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57E" w:rsidRDefault="00342557" w:rsidP="00FC357E">
      <w:pPr>
        <w:pStyle w:val="ConsPlusNormal"/>
        <w:jc w:val="center"/>
        <w:outlineLvl w:val="2"/>
      </w:pPr>
      <w:r w:rsidRPr="00342557">
        <w:rPr>
          <w:noProof/>
        </w:rPr>
        <w:drawing>
          <wp:inline distT="0" distB="0" distL="0" distR="0">
            <wp:extent cx="6762750" cy="95512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55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57E">
        <w:lastRenderedPageBreak/>
        <w:t>I. Сведения</w:t>
      </w:r>
      <w:r w:rsidR="003A364A">
        <w:t xml:space="preserve"> о деятельности муниципального</w:t>
      </w:r>
    </w:p>
    <w:p w:rsidR="00FC357E" w:rsidRDefault="00FC357E" w:rsidP="00FC357E">
      <w:pPr>
        <w:pStyle w:val="ConsPlusNormal"/>
        <w:jc w:val="center"/>
      </w:pPr>
      <w:r>
        <w:t>бюджетного (автономного) учреждения</w:t>
      </w:r>
    </w:p>
    <w:p w:rsidR="00FC357E" w:rsidRDefault="00FC357E" w:rsidP="00FC357E">
      <w:pPr>
        <w:pStyle w:val="ConsPlusNormal"/>
        <w:jc w:val="both"/>
      </w:pPr>
    </w:p>
    <w:p w:rsidR="00FC357E" w:rsidRDefault="00FC357E" w:rsidP="00183BD9">
      <w:pPr>
        <w:pStyle w:val="ConsPlusNormal"/>
        <w:numPr>
          <w:ilvl w:val="1"/>
          <w:numId w:val="15"/>
        </w:numPr>
        <w:jc w:val="both"/>
      </w:pPr>
      <w:r>
        <w:t>Це</w:t>
      </w:r>
      <w:r w:rsidR="003A364A">
        <w:t>ли деятельности муниципального</w:t>
      </w:r>
      <w:r>
        <w:t xml:space="preserve"> бюджетного (автономного) учреждения:</w:t>
      </w:r>
    </w:p>
    <w:p w:rsidR="00183BD9" w:rsidRPr="00183BD9" w:rsidRDefault="00183BD9" w:rsidP="00183BD9">
      <w:pPr>
        <w:pStyle w:val="ConsPlusNonformat"/>
        <w:numPr>
          <w:ilvl w:val="0"/>
          <w:numId w:val="17"/>
        </w:numPr>
        <w:adjustRightInd w:val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 xml:space="preserve">исследование в области изучения и систематизации естественных памятников, памятников материальной и духовной культуры, </w:t>
      </w:r>
    </w:p>
    <w:p w:rsidR="00183BD9" w:rsidRPr="00183BD9" w:rsidRDefault="00183BD9" w:rsidP="00183BD9">
      <w:pPr>
        <w:pStyle w:val="ConsPlusNonformat"/>
        <w:numPr>
          <w:ilvl w:val="0"/>
          <w:numId w:val="17"/>
        </w:numPr>
        <w:adjustRightInd w:val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 xml:space="preserve">получение новых знаний в изучении природы и истории края, </w:t>
      </w:r>
    </w:p>
    <w:p w:rsidR="00183BD9" w:rsidRPr="00183BD9" w:rsidRDefault="00183BD9" w:rsidP="00183BD9">
      <w:pPr>
        <w:pStyle w:val="ConsPlusNonformat"/>
        <w:numPr>
          <w:ilvl w:val="0"/>
          <w:numId w:val="17"/>
        </w:numPr>
        <w:adjustRightInd w:val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 xml:space="preserve">создание на основе подлинного музейного собрания объективных и художественно-выразительных экспозиций. </w:t>
      </w:r>
    </w:p>
    <w:p w:rsidR="00FC357E" w:rsidRDefault="00FC357E" w:rsidP="00183BD9">
      <w:pPr>
        <w:pStyle w:val="ConsPlusNormal"/>
        <w:numPr>
          <w:ilvl w:val="1"/>
          <w:numId w:val="15"/>
        </w:numPr>
        <w:jc w:val="both"/>
      </w:pPr>
      <w:r>
        <w:t>Ви</w:t>
      </w:r>
      <w:r w:rsidR="003A364A">
        <w:t>ды деятельности муниципального</w:t>
      </w:r>
      <w:r>
        <w:t xml:space="preserve"> бюджетного (автономного) учреждения:</w:t>
      </w:r>
    </w:p>
    <w:p w:rsidR="00183BD9" w:rsidRPr="00183BD9" w:rsidRDefault="00183BD9" w:rsidP="00183BD9">
      <w:pPr>
        <w:pStyle w:val="ConsPlusNonforma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публикация музейных предметов, музейных коллекций путем публичного показа, в том числе:</w:t>
      </w:r>
    </w:p>
    <w:p w:rsidR="00183BD9" w:rsidRPr="00183BD9" w:rsidRDefault="00183BD9" w:rsidP="00183BD9">
      <w:pPr>
        <w:pStyle w:val="ConsPlusNonformat"/>
        <w:numPr>
          <w:ilvl w:val="0"/>
          <w:numId w:val="18"/>
        </w:numPr>
        <w:tabs>
          <w:tab w:val="clear" w:pos="720"/>
          <w:tab w:val="num" w:pos="993"/>
        </w:tabs>
        <w:adjustRightInd w:val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учет, хранение и реставрация музейных предметов;</w:t>
      </w:r>
    </w:p>
    <w:p w:rsidR="00183BD9" w:rsidRPr="00183BD9" w:rsidRDefault="00183BD9" w:rsidP="00183BD9">
      <w:pPr>
        <w:pStyle w:val="ConsPlusNonformat"/>
        <w:numPr>
          <w:ilvl w:val="0"/>
          <w:numId w:val="18"/>
        </w:numPr>
        <w:tabs>
          <w:tab w:val="clear" w:pos="720"/>
          <w:tab w:val="num" w:pos="993"/>
        </w:tabs>
        <w:adjustRightInd w:val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комплектование музейных фондов;</w:t>
      </w:r>
    </w:p>
    <w:p w:rsidR="00183BD9" w:rsidRPr="00183BD9" w:rsidRDefault="00183BD9" w:rsidP="00183BD9">
      <w:pPr>
        <w:pStyle w:val="ConsPlusNonformat"/>
        <w:numPr>
          <w:ilvl w:val="0"/>
          <w:numId w:val="18"/>
        </w:numPr>
        <w:tabs>
          <w:tab w:val="clear" w:pos="720"/>
          <w:tab w:val="num" w:pos="993"/>
        </w:tabs>
        <w:adjustRightInd w:val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изучение и систематизация предметов фондов хранения, формирование электронной базы данных, подготовка и разработка каталогов, проспектов, монографий в соответствии с профилем музея;</w:t>
      </w:r>
    </w:p>
    <w:p w:rsidR="00183BD9" w:rsidRPr="00183BD9" w:rsidRDefault="00183BD9" w:rsidP="00183BD9">
      <w:pPr>
        <w:pStyle w:val="ConsPlusNonformat"/>
        <w:numPr>
          <w:ilvl w:val="0"/>
          <w:numId w:val="18"/>
        </w:numPr>
        <w:tabs>
          <w:tab w:val="clear" w:pos="720"/>
          <w:tab w:val="num" w:pos="993"/>
        </w:tabs>
        <w:adjustRightInd w:val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экспозиционно-выставочная деятельность, организация выездных экспозиций;</w:t>
      </w:r>
    </w:p>
    <w:p w:rsidR="00183BD9" w:rsidRPr="00183BD9" w:rsidRDefault="00183BD9" w:rsidP="00183BD9">
      <w:pPr>
        <w:pStyle w:val="ConsPlusNonformat"/>
        <w:numPr>
          <w:ilvl w:val="0"/>
          <w:numId w:val="18"/>
        </w:numPr>
        <w:tabs>
          <w:tab w:val="clear" w:pos="720"/>
          <w:tab w:val="num" w:pos="993"/>
        </w:tabs>
        <w:adjustRightInd w:val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экскурсионное, лекционное и консультационное обслуживание посетителей музея;</w:t>
      </w:r>
    </w:p>
    <w:p w:rsidR="00183BD9" w:rsidRPr="00183BD9" w:rsidRDefault="00183BD9" w:rsidP="00183BD9">
      <w:pPr>
        <w:pStyle w:val="ConsPlusNonformat"/>
        <w:numPr>
          <w:ilvl w:val="0"/>
          <w:numId w:val="18"/>
        </w:numPr>
        <w:tabs>
          <w:tab w:val="clear" w:pos="720"/>
          <w:tab w:val="num" w:pos="993"/>
        </w:tabs>
        <w:adjustRightInd w:val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разработка и реализация мероприятий по охране музейных предметов и коллекций;</w:t>
      </w:r>
    </w:p>
    <w:p w:rsidR="00183BD9" w:rsidRPr="00183BD9" w:rsidRDefault="00183BD9" w:rsidP="00183BD9">
      <w:pPr>
        <w:pStyle w:val="ConsPlusNonformat"/>
        <w:numPr>
          <w:ilvl w:val="0"/>
          <w:numId w:val="18"/>
        </w:numPr>
        <w:tabs>
          <w:tab w:val="clear" w:pos="720"/>
          <w:tab w:val="num" w:pos="993"/>
        </w:tabs>
        <w:adjustRightInd w:val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осуществление в установленном законодательством порядке издательской и рекламно-информационной деятельности;</w:t>
      </w:r>
    </w:p>
    <w:p w:rsidR="00183BD9" w:rsidRPr="00183BD9" w:rsidRDefault="00183BD9" w:rsidP="00183BD9">
      <w:pPr>
        <w:pStyle w:val="ConsPlusNonformat"/>
        <w:numPr>
          <w:ilvl w:val="0"/>
          <w:numId w:val="18"/>
        </w:numPr>
        <w:tabs>
          <w:tab w:val="clear" w:pos="720"/>
          <w:tab w:val="num" w:pos="993"/>
        </w:tabs>
        <w:adjustRightInd w:val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 xml:space="preserve">организация работы лекториев, народных университетов, школ и курсов по различным отраслям знаний, других форм просветительской деятельности, в том числе и на </w:t>
      </w:r>
      <w:proofErr w:type="spellStart"/>
      <w:r w:rsidRPr="00183BD9">
        <w:rPr>
          <w:rFonts w:ascii="Times New Roman" w:hAnsi="Times New Roman" w:cs="Times New Roman"/>
          <w:sz w:val="24"/>
          <w:szCs w:val="24"/>
        </w:rPr>
        <w:t>абонементской</w:t>
      </w:r>
      <w:proofErr w:type="spellEnd"/>
      <w:r w:rsidRPr="00183BD9">
        <w:rPr>
          <w:rFonts w:ascii="Times New Roman" w:hAnsi="Times New Roman" w:cs="Times New Roman"/>
          <w:sz w:val="24"/>
          <w:szCs w:val="24"/>
        </w:rPr>
        <w:t xml:space="preserve"> основе;</w:t>
      </w:r>
    </w:p>
    <w:p w:rsidR="00183BD9" w:rsidRPr="00183BD9" w:rsidRDefault="00183BD9" w:rsidP="00183BD9">
      <w:pPr>
        <w:pStyle w:val="ConsPlusNonformat"/>
        <w:numPr>
          <w:ilvl w:val="0"/>
          <w:numId w:val="18"/>
        </w:numPr>
        <w:tabs>
          <w:tab w:val="clear" w:pos="720"/>
          <w:tab w:val="num" w:pos="993"/>
        </w:tabs>
        <w:adjustRightInd w:val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осуществление информационной, рекламно-маркетинговой и издательской деятельности с целью создания позитивного имиджа учреждения;</w:t>
      </w:r>
    </w:p>
    <w:p w:rsidR="00183BD9" w:rsidRPr="00183BD9" w:rsidRDefault="00183BD9" w:rsidP="00183BD9">
      <w:pPr>
        <w:pStyle w:val="ConsPlusNonformat"/>
        <w:numPr>
          <w:ilvl w:val="0"/>
          <w:numId w:val="18"/>
        </w:numPr>
        <w:tabs>
          <w:tab w:val="clear" w:pos="720"/>
          <w:tab w:val="num" w:pos="993"/>
        </w:tabs>
        <w:adjustRightInd w:val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организация работы по повышению квалификации творческих и административно-хозяйственных работников учреждения;</w:t>
      </w:r>
    </w:p>
    <w:p w:rsidR="00183BD9" w:rsidRPr="00183BD9" w:rsidRDefault="00183BD9" w:rsidP="00183BD9">
      <w:pPr>
        <w:pStyle w:val="ConsPlusNonformat"/>
        <w:numPr>
          <w:ilvl w:val="0"/>
          <w:numId w:val="18"/>
        </w:numPr>
        <w:tabs>
          <w:tab w:val="clear" w:pos="720"/>
          <w:tab w:val="num" w:pos="993"/>
        </w:tabs>
        <w:adjustRightInd w:val="0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организация работы по выявлению, сохранению, возрождению и распространению народных традиций, обычаев, обрядов, промыслов и ремесел.</w:t>
      </w:r>
    </w:p>
    <w:p w:rsidR="00183BD9" w:rsidRDefault="00183BD9" w:rsidP="00183BD9">
      <w:pPr>
        <w:pStyle w:val="ConsPlusNormal"/>
        <w:ind w:left="567" w:firstLine="426"/>
        <w:jc w:val="both"/>
      </w:pPr>
    </w:p>
    <w:p w:rsidR="00FC357E" w:rsidRDefault="00FC357E" w:rsidP="00183BD9">
      <w:pPr>
        <w:pStyle w:val="ConsPlusNormal"/>
        <w:numPr>
          <w:ilvl w:val="1"/>
          <w:numId w:val="15"/>
        </w:numPr>
        <w:jc w:val="both"/>
      </w:pPr>
      <w:r>
        <w:t>Перечень услуг (работ), осуществляемых на платной основе:</w:t>
      </w:r>
    </w:p>
    <w:p w:rsidR="00183BD9" w:rsidRPr="00183BD9" w:rsidRDefault="00183BD9" w:rsidP="00183BD9">
      <w:pPr>
        <w:pStyle w:val="ConsPlusNonformat"/>
        <w:numPr>
          <w:ilvl w:val="0"/>
          <w:numId w:val="20"/>
        </w:numPr>
        <w:adjustRightInd w:val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организация работы лекториев, кружков, художественных студий, различных любительских объединений, а также иная культурно-просветительная и музейная деятельность;</w:t>
      </w:r>
    </w:p>
    <w:p w:rsidR="00183BD9" w:rsidRPr="00183BD9" w:rsidRDefault="00183BD9" w:rsidP="00183BD9">
      <w:pPr>
        <w:pStyle w:val="ConsPlusNonformat"/>
        <w:numPr>
          <w:ilvl w:val="0"/>
          <w:numId w:val="20"/>
        </w:numPr>
        <w:adjustRightInd w:val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организация культурно-массовых и экскурсионных мероприятий, подготовка и разработка каталогов, проспектов, монографий по профилю музея по заявкам организаций, предприятий, отдельных граждан.</w:t>
      </w:r>
    </w:p>
    <w:p w:rsidR="00183BD9" w:rsidRPr="00183BD9" w:rsidRDefault="00183BD9" w:rsidP="00183BD9">
      <w:pPr>
        <w:pStyle w:val="ConsPlusNonformat"/>
        <w:numPr>
          <w:ilvl w:val="0"/>
          <w:numId w:val="20"/>
        </w:numPr>
        <w:adjustRightInd w:val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изготовление и реализация сувениров, изделий народных промыслов, фотографий, открыток, каталогов, видеофильмов по профилю музея;</w:t>
      </w:r>
    </w:p>
    <w:p w:rsidR="00183BD9" w:rsidRPr="00183BD9" w:rsidRDefault="00183BD9" w:rsidP="00183BD9">
      <w:pPr>
        <w:pStyle w:val="ConsPlusNonformat"/>
        <w:numPr>
          <w:ilvl w:val="0"/>
          <w:numId w:val="20"/>
        </w:numPr>
        <w:adjustRightInd w:val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проведение выставок-продаж изделий народных промыслов;</w:t>
      </w:r>
    </w:p>
    <w:p w:rsidR="00183BD9" w:rsidRPr="00183BD9" w:rsidRDefault="00183BD9" w:rsidP="00183BD9">
      <w:pPr>
        <w:pStyle w:val="ConsPlusNonformat"/>
        <w:numPr>
          <w:ilvl w:val="0"/>
          <w:numId w:val="20"/>
        </w:numPr>
        <w:adjustRightInd w:val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проведение лекций, организация массовых мероприятий, презентаций на территории музея;</w:t>
      </w:r>
    </w:p>
    <w:p w:rsidR="00183BD9" w:rsidRPr="00183BD9" w:rsidRDefault="00183BD9" w:rsidP="00183BD9">
      <w:pPr>
        <w:pStyle w:val="ConsPlusNonformat"/>
        <w:numPr>
          <w:ilvl w:val="0"/>
          <w:numId w:val="20"/>
        </w:numPr>
        <w:adjustRightInd w:val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организация туристического обслуживания;</w:t>
      </w:r>
    </w:p>
    <w:p w:rsidR="00183BD9" w:rsidRPr="00183BD9" w:rsidRDefault="00183BD9" w:rsidP="00183BD9">
      <w:pPr>
        <w:pStyle w:val="ConsPlusNonformat"/>
        <w:numPr>
          <w:ilvl w:val="0"/>
          <w:numId w:val="20"/>
        </w:numPr>
        <w:adjustRightInd w:val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предоставление права на использование символики, изображений музейных предметов и музейных коллекций в рекламных целях юридическим и физическим лицам;</w:t>
      </w:r>
    </w:p>
    <w:p w:rsidR="00183BD9" w:rsidRPr="00183BD9" w:rsidRDefault="00183BD9" w:rsidP="00183BD9">
      <w:pPr>
        <w:pStyle w:val="ConsPlusNonformat"/>
        <w:numPr>
          <w:ilvl w:val="0"/>
          <w:numId w:val="20"/>
        </w:numPr>
        <w:adjustRightInd w:val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83BD9">
        <w:rPr>
          <w:rFonts w:ascii="Times New Roman" w:hAnsi="Times New Roman" w:cs="Times New Roman"/>
          <w:sz w:val="24"/>
          <w:szCs w:val="24"/>
        </w:rPr>
        <w:t>предоставление помещений в аренду.</w:t>
      </w:r>
    </w:p>
    <w:p w:rsidR="00183BD9" w:rsidRDefault="00183BD9" w:rsidP="00183BD9">
      <w:pPr>
        <w:pStyle w:val="ConsPlusNormal"/>
        <w:jc w:val="both"/>
      </w:pPr>
    </w:p>
    <w:p w:rsidR="00FC357E" w:rsidRDefault="00FC357E" w:rsidP="004C332E">
      <w:pPr>
        <w:pStyle w:val="ConsPlusNormal"/>
        <w:numPr>
          <w:ilvl w:val="1"/>
          <w:numId w:val="15"/>
        </w:numPr>
        <w:jc w:val="both"/>
      </w:pPr>
      <w:r>
        <w:t>Общая балансовая стоимо</w:t>
      </w:r>
      <w:r w:rsidR="003A364A">
        <w:t>сть недвижимого муниципального</w:t>
      </w:r>
      <w:r>
        <w:t xml:space="preserve"> имущества на дату </w:t>
      </w:r>
      <w:r>
        <w:lastRenderedPageBreak/>
        <w:t>составления плана (в разрезе стоимости имущества, закрепленного собственником имущества за учреждением на праве оперативного управления; приобретенного учреждением за счет выделенных собственником имущества средств; приобретенного учреждением за счет доходов, полученных от иной приносящей доход деятельности):</w:t>
      </w:r>
    </w:p>
    <w:p w:rsidR="004C332E" w:rsidRDefault="004C332E" w:rsidP="004C332E">
      <w:pPr>
        <w:pStyle w:val="ConsPlusNormal"/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6"/>
        <w:gridCol w:w="1537"/>
      </w:tblGrid>
      <w:tr w:rsidR="008A716D" w:rsidRPr="00420859" w:rsidTr="008A716D">
        <w:tc>
          <w:tcPr>
            <w:tcW w:w="7500" w:type="dxa"/>
            <w:vAlign w:val="center"/>
          </w:tcPr>
          <w:p w:rsidR="008A716D" w:rsidRPr="00420859" w:rsidRDefault="008A716D" w:rsidP="008A716D">
            <w:pPr>
              <w:pStyle w:val="ConsPlusNonformat"/>
              <w:widowControl/>
              <w:jc w:val="center"/>
              <w:rPr>
                <w:b/>
              </w:rPr>
            </w:pPr>
            <w:r>
              <w:t>Наименование показателя</w:t>
            </w:r>
          </w:p>
        </w:tc>
        <w:tc>
          <w:tcPr>
            <w:tcW w:w="1537" w:type="dxa"/>
            <w:vAlign w:val="center"/>
          </w:tcPr>
          <w:p w:rsidR="008A716D" w:rsidRPr="00420859" w:rsidRDefault="008A716D" w:rsidP="008A716D">
            <w:pPr>
              <w:pStyle w:val="ConsPlusNonformat"/>
              <w:widowControl/>
              <w:jc w:val="center"/>
              <w:rPr>
                <w:b/>
              </w:rPr>
            </w:pPr>
            <w:r>
              <w:t>Сумма</w:t>
            </w:r>
          </w:p>
        </w:tc>
      </w:tr>
      <w:tr w:rsidR="008A716D" w:rsidRPr="00420859" w:rsidTr="008A716D">
        <w:tc>
          <w:tcPr>
            <w:tcW w:w="7500" w:type="dxa"/>
            <w:vAlign w:val="center"/>
          </w:tcPr>
          <w:p w:rsidR="008A716D" w:rsidRPr="00420859" w:rsidRDefault="008A716D" w:rsidP="009C6F95">
            <w:pPr>
              <w:pStyle w:val="ConsPlusNonformat"/>
              <w:widowControl/>
              <w:rPr>
                <w:b/>
              </w:rPr>
            </w:pPr>
            <w:r>
              <w:t xml:space="preserve">1. Общая балансовая стоимость недвижимого </w:t>
            </w:r>
            <w:r w:rsidRPr="008F2215">
              <w:t xml:space="preserve">муниципального имущества, всего                      </w:t>
            </w:r>
          </w:p>
        </w:tc>
        <w:tc>
          <w:tcPr>
            <w:tcW w:w="1537" w:type="dxa"/>
            <w:vAlign w:val="center"/>
          </w:tcPr>
          <w:p w:rsidR="008A716D" w:rsidRPr="000F047F" w:rsidRDefault="00460EEE" w:rsidP="00742622">
            <w:pPr>
              <w:pStyle w:val="ConsPlusNonformat"/>
              <w:widowControl/>
              <w:jc w:val="center"/>
            </w:pPr>
            <w:r>
              <w:t>12734619,78</w:t>
            </w:r>
          </w:p>
        </w:tc>
      </w:tr>
      <w:tr w:rsidR="008A716D" w:rsidRPr="00420859" w:rsidTr="008A716D">
        <w:tc>
          <w:tcPr>
            <w:tcW w:w="7500" w:type="dxa"/>
            <w:vAlign w:val="center"/>
          </w:tcPr>
          <w:p w:rsidR="008A716D" w:rsidRPr="00420859" w:rsidRDefault="008A716D" w:rsidP="00742622">
            <w:pPr>
              <w:pStyle w:val="ConsPlusNonformat"/>
              <w:widowControl/>
              <w:rPr>
                <w:b/>
              </w:rPr>
            </w:pPr>
            <w:r w:rsidRPr="008F2215">
              <w:t xml:space="preserve">в том числе:                                      </w:t>
            </w:r>
          </w:p>
        </w:tc>
        <w:tc>
          <w:tcPr>
            <w:tcW w:w="1537" w:type="dxa"/>
            <w:vAlign w:val="center"/>
          </w:tcPr>
          <w:p w:rsidR="008A716D" w:rsidRPr="000F047F" w:rsidRDefault="008A716D" w:rsidP="00742622">
            <w:pPr>
              <w:pStyle w:val="ConsPlusNonformat"/>
              <w:widowControl/>
              <w:jc w:val="center"/>
            </w:pPr>
          </w:p>
        </w:tc>
      </w:tr>
      <w:tr w:rsidR="008A716D" w:rsidRPr="00420859" w:rsidTr="008A716D">
        <w:tc>
          <w:tcPr>
            <w:tcW w:w="7500" w:type="dxa"/>
            <w:vAlign w:val="center"/>
          </w:tcPr>
          <w:p w:rsidR="008A716D" w:rsidRPr="00420859" w:rsidRDefault="008A716D" w:rsidP="009C6F95">
            <w:pPr>
              <w:pStyle w:val="ConsPlusNonformat"/>
              <w:widowControl/>
              <w:rPr>
                <w:b/>
              </w:rPr>
            </w:pPr>
            <w:r w:rsidRPr="008F2215">
              <w:t>1.1. Стоимость имущ</w:t>
            </w:r>
            <w:r>
              <w:t xml:space="preserve">ества, закрепленного </w:t>
            </w:r>
            <w:r w:rsidRPr="008F2215">
              <w:t>собственником имуществ</w:t>
            </w:r>
            <w:r>
              <w:t xml:space="preserve">а за муниципальным учреждением на праве оперативного управления                              </w:t>
            </w:r>
          </w:p>
        </w:tc>
        <w:tc>
          <w:tcPr>
            <w:tcW w:w="1537" w:type="dxa"/>
            <w:vAlign w:val="center"/>
          </w:tcPr>
          <w:p w:rsidR="008A716D" w:rsidRPr="000F047F" w:rsidRDefault="00460EEE" w:rsidP="00742622">
            <w:pPr>
              <w:pStyle w:val="ConsPlusNonformat"/>
              <w:widowControl/>
              <w:jc w:val="center"/>
            </w:pPr>
            <w:r>
              <w:t>12734619,78</w:t>
            </w:r>
          </w:p>
        </w:tc>
      </w:tr>
      <w:tr w:rsidR="008A716D" w:rsidRPr="00420859" w:rsidTr="008A716D">
        <w:tc>
          <w:tcPr>
            <w:tcW w:w="7500" w:type="dxa"/>
            <w:vAlign w:val="center"/>
          </w:tcPr>
          <w:p w:rsidR="008A716D" w:rsidRPr="008F2215" w:rsidRDefault="008A716D" w:rsidP="009C6F95">
            <w:pPr>
              <w:pStyle w:val="ConsPlusNonformat"/>
              <w:widowControl/>
            </w:pPr>
            <w:r>
              <w:t xml:space="preserve">1.2. Стоимость имущества, приобретенного муниципальным учреждением за счет выделенных собственником имущества учреждения средств                         </w:t>
            </w:r>
          </w:p>
        </w:tc>
        <w:tc>
          <w:tcPr>
            <w:tcW w:w="1537" w:type="dxa"/>
            <w:vAlign w:val="center"/>
          </w:tcPr>
          <w:p w:rsidR="008A716D" w:rsidRPr="000F047F" w:rsidRDefault="00BF6083" w:rsidP="00742622">
            <w:pPr>
              <w:pStyle w:val="ConsPlusNonformat"/>
              <w:widowControl/>
              <w:jc w:val="center"/>
            </w:pPr>
            <w:r>
              <w:t>0,00</w:t>
            </w:r>
          </w:p>
        </w:tc>
      </w:tr>
      <w:tr w:rsidR="008A716D" w:rsidRPr="00420859" w:rsidTr="008A716D">
        <w:tc>
          <w:tcPr>
            <w:tcW w:w="7500" w:type="dxa"/>
            <w:vAlign w:val="center"/>
          </w:tcPr>
          <w:p w:rsidR="008A716D" w:rsidRPr="008F2215" w:rsidRDefault="008A716D" w:rsidP="009C6F95">
            <w:pPr>
              <w:pStyle w:val="ConsPlusNonformat"/>
              <w:widowControl/>
            </w:pPr>
            <w:r>
              <w:t xml:space="preserve">1.3. Стоимость имущества, приобретенного муниципальным учреждением за счет доходов, полученных от платной и иной приносящей доход деятельности                            </w:t>
            </w:r>
          </w:p>
        </w:tc>
        <w:tc>
          <w:tcPr>
            <w:tcW w:w="1537" w:type="dxa"/>
            <w:vAlign w:val="center"/>
          </w:tcPr>
          <w:p w:rsidR="008A716D" w:rsidRPr="000F047F" w:rsidRDefault="00BF6083" w:rsidP="00742622">
            <w:pPr>
              <w:pStyle w:val="ConsPlusNonformat"/>
              <w:widowControl/>
              <w:jc w:val="center"/>
            </w:pPr>
            <w:r>
              <w:t>0,00</w:t>
            </w:r>
          </w:p>
        </w:tc>
      </w:tr>
    </w:tbl>
    <w:p w:rsidR="004C332E" w:rsidRDefault="004C332E" w:rsidP="004C332E">
      <w:pPr>
        <w:pStyle w:val="ConsPlusNormal"/>
        <w:jc w:val="both"/>
      </w:pPr>
    </w:p>
    <w:p w:rsidR="00FC357E" w:rsidRDefault="00FC357E" w:rsidP="004C332E">
      <w:pPr>
        <w:pStyle w:val="ConsPlusNormal"/>
        <w:numPr>
          <w:ilvl w:val="1"/>
          <w:numId w:val="15"/>
        </w:numPr>
        <w:jc w:val="both"/>
      </w:pPr>
      <w:r>
        <w:t>Общая балансова</w:t>
      </w:r>
      <w:r w:rsidR="003A364A">
        <w:t>я стоимость движимого муниципального</w:t>
      </w:r>
      <w:r>
        <w:t xml:space="preserve"> имущества на дату составления плана, в том числе балансовая стоимость особо ценного движимого имущества:</w:t>
      </w:r>
    </w:p>
    <w:p w:rsidR="009C6F95" w:rsidRDefault="009C6F95" w:rsidP="009C6F95">
      <w:pPr>
        <w:pStyle w:val="ConsPlusNormal"/>
        <w:ind w:left="960"/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8"/>
        <w:gridCol w:w="1535"/>
      </w:tblGrid>
      <w:tr w:rsidR="009C6F95" w:rsidRPr="00420859" w:rsidTr="009C6F95">
        <w:tc>
          <w:tcPr>
            <w:tcW w:w="7500" w:type="dxa"/>
            <w:vAlign w:val="center"/>
          </w:tcPr>
          <w:p w:rsidR="009C6F95" w:rsidRPr="00420859" w:rsidRDefault="009C6F95" w:rsidP="009C6F95">
            <w:pPr>
              <w:pStyle w:val="ConsPlusNonformat"/>
              <w:widowControl/>
              <w:jc w:val="center"/>
              <w:rPr>
                <w:b/>
              </w:rPr>
            </w:pPr>
            <w:r>
              <w:t>Наименование показателя</w:t>
            </w:r>
          </w:p>
        </w:tc>
        <w:tc>
          <w:tcPr>
            <w:tcW w:w="1537" w:type="dxa"/>
            <w:vAlign w:val="center"/>
          </w:tcPr>
          <w:p w:rsidR="009C6F95" w:rsidRPr="00420859" w:rsidRDefault="009C6F95" w:rsidP="009C6F95">
            <w:pPr>
              <w:pStyle w:val="ConsPlusNonformat"/>
              <w:widowControl/>
              <w:jc w:val="center"/>
              <w:rPr>
                <w:b/>
              </w:rPr>
            </w:pPr>
            <w:r>
              <w:t>Сумма</w:t>
            </w:r>
          </w:p>
        </w:tc>
      </w:tr>
      <w:tr w:rsidR="009C6F95" w:rsidRPr="00420859" w:rsidTr="009C6F95">
        <w:tc>
          <w:tcPr>
            <w:tcW w:w="7500" w:type="dxa"/>
            <w:vAlign w:val="center"/>
          </w:tcPr>
          <w:p w:rsidR="009C6F95" w:rsidRPr="008F2215" w:rsidRDefault="009C6F95" w:rsidP="009C6F95">
            <w:pPr>
              <w:pStyle w:val="ConsPlusNonformat"/>
              <w:widowControl/>
            </w:pPr>
            <w:r>
              <w:t xml:space="preserve">1. Общая балансовая стоимость движимого муниципального имущества, всего                      </w:t>
            </w:r>
          </w:p>
        </w:tc>
        <w:tc>
          <w:tcPr>
            <w:tcW w:w="1537" w:type="dxa"/>
            <w:vAlign w:val="center"/>
          </w:tcPr>
          <w:p w:rsidR="009C6F95" w:rsidRPr="000F047F" w:rsidRDefault="00133F33" w:rsidP="00213728">
            <w:pPr>
              <w:pStyle w:val="ConsPlusNonformat"/>
              <w:widowControl/>
              <w:jc w:val="center"/>
            </w:pPr>
            <w:r>
              <w:t>2</w:t>
            </w:r>
            <w:r w:rsidR="00B663AD">
              <w:t>6</w:t>
            </w:r>
            <w:r w:rsidR="00213728">
              <w:t>54257</w:t>
            </w:r>
            <w:r>
              <w:t>,9</w:t>
            </w:r>
            <w:r w:rsidR="00213728">
              <w:t>0</w:t>
            </w:r>
          </w:p>
        </w:tc>
      </w:tr>
      <w:tr w:rsidR="009C6F95" w:rsidRPr="00420859" w:rsidTr="009C6F95">
        <w:tc>
          <w:tcPr>
            <w:tcW w:w="7500" w:type="dxa"/>
            <w:vAlign w:val="center"/>
          </w:tcPr>
          <w:p w:rsidR="009C6F95" w:rsidRPr="008F2215" w:rsidRDefault="009C6F95" w:rsidP="00742622">
            <w:pPr>
              <w:pStyle w:val="ConsPlusNonformat"/>
              <w:widowControl/>
            </w:pPr>
            <w:r>
              <w:t>в том числе:</w:t>
            </w:r>
          </w:p>
        </w:tc>
        <w:tc>
          <w:tcPr>
            <w:tcW w:w="1537" w:type="dxa"/>
            <w:vAlign w:val="center"/>
          </w:tcPr>
          <w:p w:rsidR="009C6F95" w:rsidRPr="000F047F" w:rsidRDefault="009C6F95" w:rsidP="00742622">
            <w:pPr>
              <w:pStyle w:val="ConsPlusNonformat"/>
              <w:widowControl/>
              <w:jc w:val="center"/>
            </w:pPr>
          </w:p>
        </w:tc>
      </w:tr>
      <w:tr w:rsidR="009C6F95" w:rsidRPr="00420859" w:rsidTr="009C6F95">
        <w:tc>
          <w:tcPr>
            <w:tcW w:w="7500" w:type="dxa"/>
            <w:vAlign w:val="center"/>
          </w:tcPr>
          <w:p w:rsidR="009C6F95" w:rsidRPr="008F2215" w:rsidRDefault="009C6F95" w:rsidP="009C6F95">
            <w:pPr>
              <w:pStyle w:val="ConsPlusNonformat"/>
              <w:widowControl/>
            </w:pPr>
            <w:r>
              <w:t xml:space="preserve">1.2. Общая балансовая стоимость особо ценного движимого имущества                                  </w:t>
            </w:r>
          </w:p>
        </w:tc>
        <w:tc>
          <w:tcPr>
            <w:tcW w:w="1537" w:type="dxa"/>
            <w:vAlign w:val="center"/>
          </w:tcPr>
          <w:p w:rsidR="009C6F95" w:rsidRPr="000F047F" w:rsidRDefault="00133F33" w:rsidP="00B663AD">
            <w:pPr>
              <w:pStyle w:val="ConsPlusNonformat"/>
              <w:widowControl/>
              <w:jc w:val="center"/>
            </w:pPr>
            <w:r>
              <w:t>1</w:t>
            </w:r>
            <w:r w:rsidR="00B663AD">
              <w:t>430</w:t>
            </w:r>
            <w:r>
              <w:t>970,00</w:t>
            </w:r>
          </w:p>
        </w:tc>
      </w:tr>
    </w:tbl>
    <w:p w:rsidR="004C332E" w:rsidRDefault="004C332E" w:rsidP="004C332E">
      <w:pPr>
        <w:pStyle w:val="ConsPlusNormal"/>
        <w:jc w:val="both"/>
      </w:pPr>
    </w:p>
    <w:p w:rsidR="004C332E" w:rsidRDefault="004C332E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62005F" w:rsidRDefault="0062005F" w:rsidP="004C332E">
      <w:pPr>
        <w:pStyle w:val="ConsPlusNormal"/>
        <w:jc w:val="both"/>
      </w:pPr>
    </w:p>
    <w:p w:rsidR="00E232BB" w:rsidRDefault="00E232BB" w:rsidP="004C332E">
      <w:pPr>
        <w:pStyle w:val="ConsPlusNormal"/>
        <w:jc w:val="both"/>
      </w:pPr>
    </w:p>
    <w:p w:rsidR="00E232BB" w:rsidRDefault="00E232BB" w:rsidP="004C332E">
      <w:pPr>
        <w:pStyle w:val="ConsPlusNormal"/>
        <w:jc w:val="both"/>
      </w:pPr>
    </w:p>
    <w:p w:rsidR="00FC357E" w:rsidRDefault="00FC357E" w:rsidP="00FC357E">
      <w:pPr>
        <w:pStyle w:val="ConsPlusNormal"/>
        <w:jc w:val="both"/>
      </w:pPr>
    </w:p>
    <w:p w:rsidR="00FC357E" w:rsidRDefault="003A364A" w:rsidP="00FC357E">
      <w:pPr>
        <w:pStyle w:val="ConsPlusNormal"/>
        <w:jc w:val="right"/>
        <w:outlineLvl w:val="2"/>
      </w:pPr>
      <w:r>
        <w:lastRenderedPageBreak/>
        <w:t>Таблица №</w:t>
      </w:r>
      <w:r w:rsidR="00FC357E">
        <w:t xml:space="preserve"> 1</w:t>
      </w:r>
    </w:p>
    <w:p w:rsidR="00FC357E" w:rsidRDefault="00FC357E" w:rsidP="00FC357E">
      <w:pPr>
        <w:pStyle w:val="ConsPlusNormal"/>
        <w:jc w:val="both"/>
      </w:pPr>
    </w:p>
    <w:p w:rsidR="00FC357E" w:rsidRDefault="00FC357E" w:rsidP="00FC357E">
      <w:pPr>
        <w:pStyle w:val="ConsPlusNonformat"/>
        <w:jc w:val="both"/>
      </w:pPr>
      <w:bookmarkStart w:id="0" w:name="P237"/>
      <w:bookmarkEnd w:id="0"/>
      <w:r>
        <w:t xml:space="preserve">              II. Показатели финансового состояния учреждения</w:t>
      </w:r>
    </w:p>
    <w:p w:rsidR="00FC357E" w:rsidRPr="00D2739B" w:rsidRDefault="00FC357E" w:rsidP="00FC357E">
      <w:pPr>
        <w:pStyle w:val="ConsPlusNonformat"/>
        <w:jc w:val="both"/>
        <w:rPr>
          <w:u w:val="single"/>
        </w:rPr>
      </w:pPr>
      <w:r>
        <w:t xml:space="preserve">               </w:t>
      </w:r>
      <w:r w:rsidR="00D2739B">
        <w:tab/>
      </w:r>
      <w:r w:rsidR="00D2739B">
        <w:tab/>
      </w:r>
      <w:r w:rsidRPr="00D2739B">
        <w:rPr>
          <w:u w:val="single"/>
        </w:rPr>
        <w:t xml:space="preserve">  на </w:t>
      </w:r>
      <w:r w:rsidR="00D2739B" w:rsidRPr="00D2739B">
        <w:rPr>
          <w:u w:val="single"/>
        </w:rPr>
        <w:t xml:space="preserve">01 января </w:t>
      </w:r>
      <w:r w:rsidRPr="00D2739B">
        <w:rPr>
          <w:u w:val="single"/>
        </w:rPr>
        <w:t>20</w:t>
      </w:r>
      <w:r w:rsidR="00D2739B" w:rsidRPr="00D2739B">
        <w:rPr>
          <w:u w:val="single"/>
        </w:rPr>
        <w:t>1</w:t>
      </w:r>
      <w:r w:rsidR="00354C11">
        <w:rPr>
          <w:u w:val="single"/>
        </w:rPr>
        <w:t>9</w:t>
      </w:r>
      <w:r w:rsidRPr="00D2739B">
        <w:rPr>
          <w:u w:val="single"/>
        </w:rPr>
        <w:t xml:space="preserve"> г.</w:t>
      </w:r>
    </w:p>
    <w:p w:rsidR="00FC357E" w:rsidRDefault="00FC357E" w:rsidP="00FC357E">
      <w:pPr>
        <w:pStyle w:val="ConsPlusNonformat"/>
        <w:jc w:val="both"/>
      </w:pPr>
      <w:r>
        <w:t xml:space="preserve">                      (последнюю отчетную дату)</w:t>
      </w:r>
    </w:p>
    <w:p w:rsidR="00FC357E" w:rsidRDefault="00FC357E" w:rsidP="00FC357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00"/>
        <w:gridCol w:w="3969"/>
      </w:tblGrid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3969" w:type="dxa"/>
          </w:tcPr>
          <w:p w:rsidR="00FC357E" w:rsidRDefault="00FC357E" w:rsidP="001C2A55">
            <w:pPr>
              <w:pStyle w:val="ConsPlusNormal"/>
              <w:jc w:val="center"/>
            </w:pPr>
            <w:r>
              <w:t>Сумма, тыс. руб.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I. Нефинансовые активы, всего:</w:t>
            </w:r>
          </w:p>
        </w:tc>
        <w:tc>
          <w:tcPr>
            <w:tcW w:w="3969" w:type="dxa"/>
            <w:vAlign w:val="bottom"/>
          </w:tcPr>
          <w:p w:rsidR="00FC357E" w:rsidRDefault="00A0011D" w:rsidP="0040296B">
            <w:pPr>
              <w:pStyle w:val="ConsPlusNormal"/>
            </w:pPr>
            <w:r>
              <w:t>1</w:t>
            </w:r>
            <w:r w:rsidR="00620DD5">
              <w:t>53</w:t>
            </w:r>
            <w:r w:rsidR="0040296B">
              <w:t>88</w:t>
            </w:r>
            <w:r>
              <w:t>,</w:t>
            </w:r>
            <w:r w:rsidR="0040296B">
              <w:t>88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из них:</w:t>
            </w:r>
          </w:p>
        </w:tc>
        <w:tc>
          <w:tcPr>
            <w:tcW w:w="3969" w:type="dxa"/>
            <w:vAlign w:val="bottom"/>
          </w:tcPr>
          <w:p w:rsidR="00FC357E" w:rsidRDefault="00FC357E" w:rsidP="001C2A55">
            <w:pPr>
              <w:pStyle w:val="ConsPlusNormal"/>
            </w:pP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недвижимое имущество, всего</w:t>
            </w:r>
          </w:p>
        </w:tc>
        <w:tc>
          <w:tcPr>
            <w:tcW w:w="3969" w:type="dxa"/>
            <w:vAlign w:val="bottom"/>
          </w:tcPr>
          <w:p w:rsidR="00FC357E" w:rsidRDefault="00A0011D" w:rsidP="001C2A55">
            <w:pPr>
              <w:pStyle w:val="ConsPlusNormal"/>
            </w:pPr>
            <w:r>
              <w:t>12734,62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в том числе:</w:t>
            </w:r>
          </w:p>
        </w:tc>
        <w:tc>
          <w:tcPr>
            <w:tcW w:w="3969" w:type="dxa"/>
            <w:vAlign w:val="bottom"/>
          </w:tcPr>
          <w:p w:rsidR="00FC357E" w:rsidRDefault="00FC357E" w:rsidP="001C2A55">
            <w:pPr>
              <w:pStyle w:val="ConsPlusNormal"/>
            </w:pP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остаточная стоимость</w:t>
            </w:r>
          </w:p>
        </w:tc>
        <w:tc>
          <w:tcPr>
            <w:tcW w:w="3969" w:type="dxa"/>
            <w:vAlign w:val="bottom"/>
          </w:tcPr>
          <w:p w:rsidR="00FC357E" w:rsidRDefault="00A0011D" w:rsidP="00621DC0">
            <w:pPr>
              <w:pStyle w:val="ConsPlusNormal"/>
            </w:pPr>
            <w:r>
              <w:t>4</w:t>
            </w:r>
            <w:r w:rsidR="00621DC0">
              <w:t>382</w:t>
            </w:r>
            <w:r>
              <w:t>,</w:t>
            </w:r>
            <w:r w:rsidR="00621DC0">
              <w:t>29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особо ценное движимое имущество, всего</w:t>
            </w:r>
          </w:p>
        </w:tc>
        <w:tc>
          <w:tcPr>
            <w:tcW w:w="3969" w:type="dxa"/>
            <w:vAlign w:val="bottom"/>
          </w:tcPr>
          <w:p w:rsidR="00FC357E" w:rsidRDefault="00A0011D" w:rsidP="00620DD5">
            <w:pPr>
              <w:pStyle w:val="ConsPlusNormal"/>
            </w:pPr>
            <w:r>
              <w:t>1</w:t>
            </w:r>
            <w:r w:rsidR="00620DD5">
              <w:t>4</w:t>
            </w:r>
            <w:r>
              <w:t>3</w:t>
            </w:r>
            <w:r w:rsidR="00620DD5">
              <w:t>0</w:t>
            </w:r>
            <w:r>
              <w:t>,97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в том числе:</w:t>
            </w:r>
          </w:p>
        </w:tc>
        <w:tc>
          <w:tcPr>
            <w:tcW w:w="3969" w:type="dxa"/>
            <w:vAlign w:val="bottom"/>
          </w:tcPr>
          <w:p w:rsidR="00FC357E" w:rsidRDefault="00FC357E" w:rsidP="001C2A55">
            <w:pPr>
              <w:pStyle w:val="ConsPlusNormal"/>
            </w:pP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остаточная стоимость</w:t>
            </w:r>
          </w:p>
        </w:tc>
        <w:tc>
          <w:tcPr>
            <w:tcW w:w="3969" w:type="dxa"/>
            <w:vAlign w:val="bottom"/>
          </w:tcPr>
          <w:p w:rsidR="00FC357E" w:rsidRDefault="00620DD5" w:rsidP="00621DC0">
            <w:pPr>
              <w:pStyle w:val="ConsPlusNormal"/>
            </w:pPr>
            <w:r>
              <w:t>6</w:t>
            </w:r>
            <w:r w:rsidR="00621DC0">
              <w:t>16</w:t>
            </w:r>
            <w:r w:rsidR="00A0011D">
              <w:t>,47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II. Финансовые активы, всего</w:t>
            </w:r>
          </w:p>
        </w:tc>
        <w:tc>
          <w:tcPr>
            <w:tcW w:w="3969" w:type="dxa"/>
            <w:vAlign w:val="bottom"/>
          </w:tcPr>
          <w:p w:rsidR="0039512B" w:rsidRDefault="0040296B" w:rsidP="001C2A55">
            <w:pPr>
              <w:pStyle w:val="ConsPlusNormal"/>
            </w:pPr>
            <w:r>
              <w:t>27,55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из них:</w:t>
            </w:r>
          </w:p>
        </w:tc>
        <w:tc>
          <w:tcPr>
            <w:tcW w:w="3969" w:type="dxa"/>
            <w:vAlign w:val="bottom"/>
          </w:tcPr>
          <w:p w:rsidR="00FC357E" w:rsidRDefault="00FC357E" w:rsidP="001C2A55">
            <w:pPr>
              <w:pStyle w:val="ConsPlusNormal"/>
            </w:pP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денежные средства учреждения, всего</w:t>
            </w:r>
          </w:p>
        </w:tc>
        <w:tc>
          <w:tcPr>
            <w:tcW w:w="3969" w:type="dxa"/>
            <w:vAlign w:val="bottom"/>
          </w:tcPr>
          <w:p w:rsidR="00FC357E" w:rsidRDefault="00A0011D" w:rsidP="001C2A55">
            <w:pPr>
              <w:pStyle w:val="ConsPlusNormal"/>
            </w:pPr>
            <w:r>
              <w:t>0,00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в том числе:</w:t>
            </w:r>
          </w:p>
        </w:tc>
        <w:tc>
          <w:tcPr>
            <w:tcW w:w="3969" w:type="dxa"/>
            <w:vAlign w:val="bottom"/>
          </w:tcPr>
          <w:p w:rsidR="00FC357E" w:rsidRDefault="00FC357E" w:rsidP="001C2A55">
            <w:pPr>
              <w:pStyle w:val="ConsPlusNormal"/>
            </w:pP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денежные средства учреждения на счетах</w:t>
            </w:r>
          </w:p>
        </w:tc>
        <w:tc>
          <w:tcPr>
            <w:tcW w:w="3969" w:type="dxa"/>
            <w:vAlign w:val="bottom"/>
          </w:tcPr>
          <w:p w:rsidR="00FC357E" w:rsidRDefault="00A0011D" w:rsidP="001C2A55">
            <w:pPr>
              <w:pStyle w:val="ConsPlusNormal"/>
            </w:pPr>
            <w:r>
              <w:t>0,00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</w:p>
        </w:tc>
        <w:tc>
          <w:tcPr>
            <w:tcW w:w="3969" w:type="dxa"/>
            <w:vAlign w:val="bottom"/>
          </w:tcPr>
          <w:p w:rsidR="00FC357E" w:rsidRDefault="00FC357E" w:rsidP="001C2A55">
            <w:pPr>
              <w:pStyle w:val="ConsPlusNormal"/>
            </w:pP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3969" w:type="dxa"/>
            <w:vAlign w:val="bottom"/>
          </w:tcPr>
          <w:p w:rsidR="00FC357E" w:rsidRDefault="00A0011D" w:rsidP="001C2A55">
            <w:pPr>
              <w:pStyle w:val="ConsPlusNormal"/>
            </w:pPr>
            <w:r>
              <w:t>0,00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иные финансовые инструменты</w:t>
            </w:r>
          </w:p>
        </w:tc>
        <w:tc>
          <w:tcPr>
            <w:tcW w:w="3969" w:type="dxa"/>
            <w:vAlign w:val="bottom"/>
          </w:tcPr>
          <w:p w:rsidR="00FC357E" w:rsidRDefault="00A0011D" w:rsidP="001C2A55">
            <w:pPr>
              <w:pStyle w:val="ConsPlusNormal"/>
            </w:pPr>
            <w:r>
              <w:t>0,00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дебиторская задолженность по доходам</w:t>
            </w:r>
          </w:p>
        </w:tc>
        <w:tc>
          <w:tcPr>
            <w:tcW w:w="3969" w:type="dxa"/>
            <w:vAlign w:val="bottom"/>
          </w:tcPr>
          <w:p w:rsidR="00FC357E" w:rsidRDefault="00A0011D" w:rsidP="001C2A55">
            <w:pPr>
              <w:pStyle w:val="ConsPlusNormal"/>
            </w:pPr>
            <w:r>
              <w:t>0,00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дебиторская задолженность по расходам</w:t>
            </w:r>
          </w:p>
        </w:tc>
        <w:tc>
          <w:tcPr>
            <w:tcW w:w="3969" w:type="dxa"/>
            <w:vAlign w:val="bottom"/>
          </w:tcPr>
          <w:p w:rsidR="00FC357E" w:rsidRDefault="0040296B" w:rsidP="001C2A55">
            <w:pPr>
              <w:pStyle w:val="ConsPlusNormal"/>
            </w:pPr>
            <w:r>
              <w:t>27,55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Обязательства, всего:</w:t>
            </w:r>
          </w:p>
        </w:tc>
        <w:tc>
          <w:tcPr>
            <w:tcW w:w="3969" w:type="dxa"/>
            <w:vAlign w:val="bottom"/>
          </w:tcPr>
          <w:p w:rsidR="00FC357E" w:rsidRDefault="0040296B" w:rsidP="001C2A55">
            <w:pPr>
              <w:pStyle w:val="ConsPlusNormal"/>
            </w:pPr>
            <w:r>
              <w:t>153,31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из них:</w:t>
            </w:r>
          </w:p>
        </w:tc>
        <w:tc>
          <w:tcPr>
            <w:tcW w:w="3969" w:type="dxa"/>
            <w:vAlign w:val="bottom"/>
          </w:tcPr>
          <w:p w:rsidR="00FC357E" w:rsidRDefault="00FC357E" w:rsidP="001C2A55">
            <w:pPr>
              <w:pStyle w:val="ConsPlusNormal"/>
            </w:pP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долговые обязательства</w:t>
            </w:r>
          </w:p>
        </w:tc>
        <w:tc>
          <w:tcPr>
            <w:tcW w:w="3969" w:type="dxa"/>
            <w:vAlign w:val="bottom"/>
          </w:tcPr>
          <w:p w:rsidR="00FC357E" w:rsidRDefault="00A0011D" w:rsidP="001C2A55">
            <w:pPr>
              <w:pStyle w:val="ConsPlusNormal"/>
            </w:pPr>
            <w:r>
              <w:t>0,00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кредиторская задолженность:</w:t>
            </w:r>
          </w:p>
        </w:tc>
        <w:tc>
          <w:tcPr>
            <w:tcW w:w="3969" w:type="dxa"/>
            <w:vAlign w:val="bottom"/>
          </w:tcPr>
          <w:p w:rsidR="00FC357E" w:rsidRDefault="0040296B" w:rsidP="001C2A55">
            <w:pPr>
              <w:pStyle w:val="ConsPlusNormal"/>
            </w:pPr>
            <w:r>
              <w:t>153,31</w:t>
            </w: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в том числе:</w:t>
            </w:r>
          </w:p>
        </w:tc>
        <w:tc>
          <w:tcPr>
            <w:tcW w:w="3969" w:type="dxa"/>
            <w:vAlign w:val="bottom"/>
          </w:tcPr>
          <w:p w:rsidR="00FC357E" w:rsidRDefault="00FC357E" w:rsidP="001C2A55">
            <w:pPr>
              <w:pStyle w:val="ConsPlusNormal"/>
            </w:pPr>
          </w:p>
        </w:tc>
      </w:tr>
      <w:tr w:rsidR="00FC357E">
        <w:tc>
          <w:tcPr>
            <w:tcW w:w="5000" w:type="dxa"/>
          </w:tcPr>
          <w:p w:rsidR="00FC357E" w:rsidRDefault="00FC357E" w:rsidP="001C2A55">
            <w:pPr>
              <w:pStyle w:val="ConsPlusNormal"/>
            </w:pPr>
            <w:r>
              <w:t>просроченная кредиторская задолженность</w:t>
            </w:r>
          </w:p>
        </w:tc>
        <w:tc>
          <w:tcPr>
            <w:tcW w:w="3969" w:type="dxa"/>
            <w:vAlign w:val="bottom"/>
          </w:tcPr>
          <w:p w:rsidR="00FC357E" w:rsidRDefault="00A0011D" w:rsidP="001C2A55">
            <w:pPr>
              <w:pStyle w:val="ConsPlusNormal"/>
            </w:pPr>
            <w:r>
              <w:t>0,00</w:t>
            </w:r>
          </w:p>
        </w:tc>
      </w:tr>
    </w:tbl>
    <w:p w:rsidR="00844090" w:rsidRDefault="00844090">
      <w:pPr>
        <w:widowControl/>
        <w:spacing w:line="240" w:lineRule="auto"/>
        <w:ind w:firstLine="0"/>
        <w:jc w:val="left"/>
        <w:rPr>
          <w:snapToGrid/>
          <w:sz w:val="24"/>
        </w:rPr>
      </w:pPr>
      <w:r>
        <w:br w:type="page"/>
      </w:r>
    </w:p>
    <w:p w:rsidR="00844090" w:rsidRDefault="00844090" w:rsidP="00FC357E">
      <w:pPr>
        <w:pStyle w:val="ConsPlusNormal"/>
        <w:jc w:val="both"/>
        <w:sectPr w:rsidR="00844090" w:rsidSect="00703C45">
          <w:headerReference w:type="even" r:id="rId9"/>
          <w:headerReference w:type="default" r:id="rId10"/>
          <w:pgSz w:w="11905" w:h="16838"/>
          <w:pgMar w:top="1134" w:right="990" w:bottom="1134" w:left="1418" w:header="0" w:footer="0" w:gutter="0"/>
          <w:cols w:space="720"/>
          <w:docGrid w:linePitch="245"/>
        </w:sectPr>
      </w:pPr>
    </w:p>
    <w:tbl>
      <w:tblPr>
        <w:tblW w:w="14561" w:type="dxa"/>
        <w:tblLook w:val="04A0" w:firstRow="1" w:lastRow="0" w:firstColumn="1" w:lastColumn="0" w:noHBand="0" w:noVBand="1"/>
      </w:tblPr>
      <w:tblGrid>
        <w:gridCol w:w="2934"/>
        <w:gridCol w:w="960"/>
        <w:gridCol w:w="1662"/>
        <w:gridCol w:w="1440"/>
        <w:gridCol w:w="1790"/>
        <w:gridCol w:w="1852"/>
        <w:gridCol w:w="1639"/>
        <w:gridCol w:w="1261"/>
        <w:gridCol w:w="1023"/>
      </w:tblGrid>
      <w:tr w:rsidR="000677AE" w:rsidRPr="000677AE" w:rsidTr="000954DF">
        <w:trPr>
          <w:trHeight w:val="286"/>
        </w:trPr>
        <w:tc>
          <w:tcPr>
            <w:tcW w:w="145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4"/>
                <w:szCs w:val="24"/>
              </w:rPr>
            </w:pPr>
            <w:bookmarkStart w:id="1" w:name="P294"/>
            <w:bookmarkEnd w:id="1"/>
            <w:r w:rsidRPr="000677AE">
              <w:rPr>
                <w:snapToGrid/>
                <w:color w:val="000000"/>
                <w:sz w:val="24"/>
                <w:szCs w:val="24"/>
              </w:rPr>
              <w:lastRenderedPageBreak/>
              <w:t>Таблица № 2</w:t>
            </w:r>
          </w:p>
        </w:tc>
      </w:tr>
      <w:tr w:rsidR="000677AE" w:rsidRPr="000677AE" w:rsidTr="000954DF">
        <w:trPr>
          <w:trHeight w:val="135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</w:tr>
      <w:tr w:rsidR="000677AE" w:rsidRPr="000677AE" w:rsidTr="000954DF">
        <w:trPr>
          <w:trHeight w:val="315"/>
        </w:trPr>
        <w:tc>
          <w:tcPr>
            <w:tcW w:w="145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III. Показатели по поступлениям и выплатам учреждения</w:t>
            </w:r>
          </w:p>
        </w:tc>
      </w:tr>
      <w:tr w:rsidR="000677AE" w:rsidRPr="000677AE" w:rsidTr="000954DF">
        <w:trPr>
          <w:trHeight w:val="185"/>
        </w:trPr>
        <w:tc>
          <w:tcPr>
            <w:tcW w:w="145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6B1D61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на 2019 г.</w:t>
            </w:r>
          </w:p>
        </w:tc>
      </w:tr>
      <w:tr w:rsidR="000677AE" w:rsidRPr="000677AE" w:rsidTr="000954DF">
        <w:trPr>
          <w:trHeight w:val="80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</w:tr>
      <w:tr w:rsidR="000677AE" w:rsidRPr="000677AE" w:rsidTr="000954DF">
        <w:trPr>
          <w:trHeight w:val="630"/>
        </w:trPr>
        <w:tc>
          <w:tcPr>
            <w:tcW w:w="2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Код строки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Код по бюджетной классификации РФ</w:t>
            </w:r>
          </w:p>
        </w:tc>
        <w:tc>
          <w:tcPr>
            <w:tcW w:w="90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Объем финансового обеспечения, рублей (с точностью до двух знаков после запятой - 0,00)</w:t>
            </w:r>
          </w:p>
        </w:tc>
      </w:tr>
      <w:tr w:rsidR="000677AE" w:rsidRPr="000677AE" w:rsidTr="000954DF">
        <w:trPr>
          <w:trHeight w:val="315"/>
        </w:trPr>
        <w:tc>
          <w:tcPr>
            <w:tcW w:w="2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5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 том числе:</w:t>
            </w:r>
          </w:p>
        </w:tc>
      </w:tr>
      <w:tr w:rsidR="000677AE" w:rsidRPr="000677AE" w:rsidTr="000954DF">
        <w:trPr>
          <w:trHeight w:val="1558"/>
        </w:trPr>
        <w:tc>
          <w:tcPr>
            <w:tcW w:w="2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субсидия на финансовое обеспечение выполнения муниципального задания из местного бюджета</w:t>
            </w:r>
          </w:p>
        </w:tc>
        <w:tc>
          <w:tcPr>
            <w:tcW w:w="1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C241F4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sz w:val="22"/>
                <w:szCs w:val="22"/>
              </w:rPr>
            </w:pPr>
            <w:hyperlink r:id="rId11" w:history="1">
              <w:r w:rsidR="000677AE" w:rsidRPr="00F74AF0">
                <w:rPr>
                  <w:snapToGrid/>
                  <w:sz w:val="22"/>
                  <w:szCs w:val="22"/>
                </w:rPr>
                <w:t>субсидии, предоставляемые в соответствии с абзацем вторым пункта 1 статьи 78.1 Бюджетного кодекса РФ (субсидии на иные цели)</w:t>
              </w:r>
            </w:hyperlink>
          </w:p>
        </w:tc>
        <w:tc>
          <w:tcPr>
            <w:tcW w:w="16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субсидии на осуществление капитальных вложений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0677AE" w:rsidRPr="000677AE" w:rsidTr="000954DF">
        <w:trPr>
          <w:trHeight w:val="630"/>
        </w:trPr>
        <w:tc>
          <w:tcPr>
            <w:tcW w:w="2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rFonts w:ascii="Calibri" w:hAnsi="Calibri" w:cs="Calibri"/>
                <w:snapToGrid/>
                <w:sz w:val="22"/>
                <w:szCs w:val="22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 гранты</w:t>
            </w:r>
          </w:p>
        </w:tc>
      </w:tr>
      <w:tr w:rsidR="000677AE" w:rsidRPr="000677AE" w:rsidTr="000954DF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Поступления от доходов, всего: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6B1D61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</w:t>
            </w:r>
            <w:r w:rsidR="006B1D61">
              <w:rPr>
                <w:snapToGrid/>
                <w:color w:val="000000"/>
                <w:sz w:val="22"/>
                <w:szCs w:val="22"/>
              </w:rPr>
              <w:t>33229</w:t>
            </w:r>
            <w:r w:rsidRPr="00F74AF0">
              <w:rPr>
                <w:snapToGrid/>
                <w:color w:val="000000"/>
                <w:sz w:val="22"/>
                <w:szCs w:val="22"/>
              </w:rPr>
              <w:t>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11511000,00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4439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1368000,00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 том числе: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доходы от собственности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доходы от оказания услуг, работ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F74AF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13</w:t>
            </w:r>
            <w:r w:rsidR="00F74AF0">
              <w:rPr>
                <w:snapToGrid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76172D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12879000,00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11511000,00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76172D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</w:t>
            </w:r>
            <w:r w:rsidR="0076172D">
              <w:rPr>
                <w:snapToGrid/>
                <w:color w:val="000000"/>
                <w:sz w:val="22"/>
                <w:szCs w:val="22"/>
              </w:rPr>
              <w:t>36</w:t>
            </w:r>
            <w:r w:rsidRPr="00F74AF0">
              <w:rPr>
                <w:snapToGrid/>
                <w:color w:val="000000"/>
                <w:sz w:val="22"/>
                <w:szCs w:val="22"/>
              </w:rPr>
              <w:t>8</w:t>
            </w:r>
            <w:r w:rsidR="0076172D">
              <w:rPr>
                <w:snapToGrid/>
                <w:color w:val="000000"/>
                <w:sz w:val="22"/>
                <w:szCs w:val="22"/>
              </w:rPr>
              <w:t>00</w:t>
            </w:r>
            <w:r w:rsidRPr="00F74AF0">
              <w:rPr>
                <w:snapToGrid/>
                <w:color w:val="000000"/>
                <w:sz w:val="22"/>
                <w:szCs w:val="22"/>
              </w:rPr>
              <w:t>0,</w:t>
            </w:r>
            <w:r w:rsidR="0076172D">
              <w:rPr>
                <w:snapToGrid/>
                <w:color w:val="000000"/>
                <w:sz w:val="22"/>
                <w:szCs w:val="22"/>
              </w:rPr>
              <w:t>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666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доходы от штрафов, пеней, иных сумм принудительного изъятия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</w:tr>
      <w:tr w:rsidR="000677AE" w:rsidRPr="000677AE" w:rsidTr="000954DF">
        <w:trPr>
          <w:trHeight w:val="141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</w:tr>
      <w:tr w:rsidR="000677AE" w:rsidRPr="000677AE" w:rsidTr="000954DF">
        <w:trPr>
          <w:trHeight w:val="411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lastRenderedPageBreak/>
              <w:t xml:space="preserve">иные субсидии, </w:t>
            </w:r>
            <w:proofErr w:type="spellStart"/>
            <w:r w:rsidRPr="00F74AF0">
              <w:rPr>
                <w:snapToGrid/>
                <w:color w:val="000000"/>
                <w:sz w:val="22"/>
                <w:szCs w:val="22"/>
              </w:rPr>
              <w:t>предостав</w:t>
            </w:r>
            <w:proofErr w:type="spellEnd"/>
            <w:r w:rsidR="000954DF">
              <w:rPr>
                <w:snapToGrid/>
                <w:color w:val="000000"/>
                <w:sz w:val="22"/>
                <w:szCs w:val="22"/>
              </w:rPr>
              <w:t>-</w:t>
            </w:r>
            <w:r w:rsidRPr="00F74AF0">
              <w:rPr>
                <w:snapToGrid/>
                <w:color w:val="000000"/>
                <w:sz w:val="22"/>
                <w:szCs w:val="22"/>
              </w:rPr>
              <w:t>ленные из бюджета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F74AF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18</w:t>
            </w:r>
            <w:r w:rsidR="00F74AF0">
              <w:rPr>
                <w:snapToGrid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4439</w:t>
            </w:r>
            <w:r w:rsidRPr="00F74AF0">
              <w:rPr>
                <w:snapToGrid/>
                <w:color w:val="000000"/>
                <w:sz w:val="22"/>
                <w:szCs w:val="22"/>
              </w:rPr>
              <w:t>00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4439</w:t>
            </w:r>
            <w:r w:rsidRPr="00F74AF0">
              <w:rPr>
                <w:snapToGrid/>
                <w:color w:val="000000"/>
                <w:sz w:val="22"/>
                <w:szCs w:val="22"/>
              </w:rPr>
              <w:t>00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доходы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F74AF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18</w:t>
            </w:r>
            <w:r w:rsidR="00F74AF0">
              <w:rPr>
                <w:snapToGrid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76172D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76172D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доходы от операций с активами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Выплаты по расходам, всего: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</w:t>
            </w:r>
            <w:r>
              <w:rPr>
                <w:snapToGrid/>
                <w:color w:val="000000"/>
                <w:sz w:val="22"/>
                <w:szCs w:val="22"/>
              </w:rPr>
              <w:t>33229</w:t>
            </w:r>
            <w:r w:rsidRPr="00F74AF0">
              <w:rPr>
                <w:snapToGrid/>
                <w:color w:val="000000"/>
                <w:sz w:val="22"/>
                <w:szCs w:val="22"/>
              </w:rPr>
              <w:t>00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11511000,00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4439</w:t>
            </w:r>
            <w:r w:rsidRPr="00F74AF0">
              <w:rPr>
                <w:snapToGrid/>
                <w:color w:val="000000"/>
                <w:sz w:val="22"/>
                <w:szCs w:val="22"/>
              </w:rPr>
              <w:t>00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1368000,00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488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 том числе на: выплаты персоналу всего: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11065261,50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10459661,50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57800,00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547800,00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оплата труда и начисления на выплаты по оплате труда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8370100,00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7970100,00</w:t>
            </w:r>
          </w:p>
        </w:tc>
        <w:tc>
          <w:tcPr>
            <w:tcW w:w="1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400000,00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139"/>
        </w:trPr>
        <w:tc>
          <w:tcPr>
            <w:tcW w:w="2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2527800,00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2407000,00</w:t>
            </w: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120800,00</w:t>
            </w: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</w:tr>
      <w:tr w:rsidR="000677AE" w:rsidRPr="000677AE" w:rsidTr="000954DF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выплаты персоналу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167361,50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82561,50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57800,00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27000,00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547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социальные и иные выплаты населению,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502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уплату налогов, сборов и иных платежей,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143026,00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95900,00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37500,00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9626,00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налог на имущество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101300,00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95900,00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5400,00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налог на землю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37500,00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транспортный налог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налоги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3226,00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3226,00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пени, штрафы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госпошлина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54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безвозмездные перечисления организациям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814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66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lastRenderedPageBreak/>
              <w:t>расходы на закупку товаров, работ, услуг,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21146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12,50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955438,50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34860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810574,00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 том числе: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услуги связи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84682,80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81682,80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транспортные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28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1800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коммунальные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1D23E5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538493,63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499098,53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1BEB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39395,10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484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арендная плата за пользование имуществом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92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работы, услуги по содержанию имущества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4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70393,17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254993,17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20000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15400,00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работы,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3E5" w:rsidRPr="00F74AF0" w:rsidRDefault="006B1D61" w:rsidP="006B1D61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435</w:t>
            </w:r>
            <w:r w:rsidR="001D23E5">
              <w:rPr>
                <w:snapToGrid/>
                <w:color w:val="000000"/>
                <w:sz w:val="22"/>
                <w:szCs w:val="22"/>
              </w:rPr>
              <w:t>660,02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119664,00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4200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1BEB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273996,02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533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приобретение основных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211500,00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211500,00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44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приобретение материальных запасов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6B1D61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3458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82,88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8860</w:t>
            </w:r>
            <w:r w:rsidR="000677AE"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257282,88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другие расходы (расшифровать)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471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Поступление финансовых активов,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увеличение остатков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267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поступления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320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499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Выбытие финансовых активов,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уменьшение остатков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410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610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277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выбытия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420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Остаток средств на начало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0677AE" w:rsidRPr="000677AE" w:rsidTr="000954DF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Остаток средств на конец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7AE" w:rsidRPr="00F74AF0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0677AE" w:rsidTr="004F18C0">
        <w:trPr>
          <w:trHeight w:val="286"/>
        </w:trPr>
        <w:tc>
          <w:tcPr>
            <w:tcW w:w="145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lastRenderedPageBreak/>
              <w:t>Таблица № 2</w:t>
            </w:r>
          </w:p>
        </w:tc>
      </w:tr>
      <w:tr w:rsidR="006B1D61" w:rsidRPr="000677AE" w:rsidTr="004F18C0">
        <w:trPr>
          <w:trHeight w:val="135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</w:tr>
      <w:tr w:rsidR="006B1D61" w:rsidRPr="000677AE" w:rsidTr="004F18C0">
        <w:trPr>
          <w:trHeight w:val="315"/>
        </w:trPr>
        <w:tc>
          <w:tcPr>
            <w:tcW w:w="145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III. Показатели по поступлениям и выплатам учреждения</w:t>
            </w:r>
          </w:p>
        </w:tc>
      </w:tr>
      <w:tr w:rsidR="006B1D61" w:rsidRPr="000677AE" w:rsidTr="004F18C0">
        <w:trPr>
          <w:trHeight w:val="185"/>
        </w:trPr>
        <w:tc>
          <w:tcPr>
            <w:tcW w:w="145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D61" w:rsidRPr="000677AE" w:rsidRDefault="006B1D61" w:rsidP="006B1D61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на 2020, 2021 гг.</w:t>
            </w:r>
          </w:p>
        </w:tc>
      </w:tr>
      <w:tr w:rsidR="006B1D61" w:rsidRPr="000677AE" w:rsidTr="004F18C0">
        <w:trPr>
          <w:trHeight w:val="80"/>
        </w:trPr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954DF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954DF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D61" w:rsidRPr="000677AE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</w:tr>
      <w:tr w:rsidR="006B1D61" w:rsidRPr="00F74AF0" w:rsidTr="004F18C0">
        <w:trPr>
          <w:trHeight w:val="630"/>
        </w:trPr>
        <w:tc>
          <w:tcPr>
            <w:tcW w:w="2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Код строки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Код по бюджетной классификации РФ</w:t>
            </w:r>
          </w:p>
        </w:tc>
        <w:tc>
          <w:tcPr>
            <w:tcW w:w="90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Объем финансового обеспечения, рублей (с точностью до двух знаков после запятой - 0,00)</w:t>
            </w:r>
          </w:p>
        </w:tc>
      </w:tr>
      <w:tr w:rsidR="006B1D61" w:rsidRPr="00F74AF0" w:rsidTr="004F18C0">
        <w:trPr>
          <w:trHeight w:val="315"/>
        </w:trPr>
        <w:tc>
          <w:tcPr>
            <w:tcW w:w="2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5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 том числе:</w:t>
            </w:r>
          </w:p>
        </w:tc>
      </w:tr>
      <w:tr w:rsidR="006B1D61" w:rsidRPr="00F74AF0" w:rsidTr="004F18C0">
        <w:trPr>
          <w:trHeight w:val="1558"/>
        </w:trPr>
        <w:tc>
          <w:tcPr>
            <w:tcW w:w="2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7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субсидия на финансовое обеспечение выполнения муниципального задания из местного бюджета</w:t>
            </w:r>
          </w:p>
        </w:tc>
        <w:tc>
          <w:tcPr>
            <w:tcW w:w="1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sz w:val="22"/>
                <w:szCs w:val="22"/>
              </w:rPr>
            </w:pPr>
            <w:hyperlink r:id="rId12" w:history="1">
              <w:r w:rsidRPr="00F74AF0">
                <w:rPr>
                  <w:snapToGrid/>
                  <w:sz w:val="22"/>
                  <w:szCs w:val="22"/>
                </w:rPr>
                <w:t>субсидии, предоставляемые в соответствии с абзацем вторым пункта 1 статьи 78.1 Бюджетного кодекса РФ (субсидии на иные цели)</w:t>
              </w:r>
            </w:hyperlink>
          </w:p>
        </w:tc>
        <w:tc>
          <w:tcPr>
            <w:tcW w:w="16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субсидии на осуществление капитальных вложений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6B1D61" w:rsidRPr="00F74AF0" w:rsidTr="004F18C0">
        <w:trPr>
          <w:trHeight w:val="630"/>
        </w:trPr>
        <w:tc>
          <w:tcPr>
            <w:tcW w:w="2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rFonts w:ascii="Calibri" w:hAnsi="Calibri" w:cs="Calibri"/>
                <w:snapToGrid/>
                <w:sz w:val="22"/>
                <w:szCs w:val="22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 гранты</w:t>
            </w:r>
          </w:p>
        </w:tc>
      </w:tr>
      <w:tr w:rsidR="006B1D61" w:rsidRPr="00F74AF0" w:rsidTr="004F18C0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Поступления от доходов, всего: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12974300,00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11511000,00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95300,00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1368000,00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 том числе: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доходы от собственности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доходы от оказания услуг, работ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13</w:t>
            </w:r>
            <w:r>
              <w:rPr>
                <w:snapToGrid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12879000,00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11511000,00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</w:t>
            </w:r>
            <w:r>
              <w:rPr>
                <w:snapToGrid/>
                <w:color w:val="000000"/>
                <w:sz w:val="22"/>
                <w:szCs w:val="22"/>
              </w:rPr>
              <w:t>36</w:t>
            </w:r>
            <w:r w:rsidRPr="00F74AF0">
              <w:rPr>
                <w:snapToGrid/>
                <w:color w:val="000000"/>
                <w:sz w:val="22"/>
                <w:szCs w:val="22"/>
              </w:rPr>
              <w:t>8</w:t>
            </w:r>
            <w:r>
              <w:rPr>
                <w:snapToGrid/>
                <w:color w:val="000000"/>
                <w:sz w:val="22"/>
                <w:szCs w:val="22"/>
              </w:rPr>
              <w:t>00</w:t>
            </w:r>
            <w:r w:rsidRPr="00F74AF0">
              <w:rPr>
                <w:snapToGrid/>
                <w:color w:val="000000"/>
                <w:sz w:val="22"/>
                <w:szCs w:val="22"/>
              </w:rPr>
              <w:t>0,</w:t>
            </w:r>
            <w:r>
              <w:rPr>
                <w:snapToGrid/>
                <w:color w:val="000000"/>
                <w:sz w:val="22"/>
                <w:szCs w:val="22"/>
              </w:rPr>
              <w:t>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666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доходы от штрафов, пеней, иных сумм принудительного изъятия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</w:tr>
      <w:tr w:rsidR="006B1D61" w:rsidRPr="00F74AF0" w:rsidTr="004F18C0">
        <w:trPr>
          <w:trHeight w:val="141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</w:tr>
      <w:tr w:rsidR="006B1D61" w:rsidRPr="00F74AF0" w:rsidTr="004F18C0">
        <w:trPr>
          <w:trHeight w:val="411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lastRenderedPageBreak/>
              <w:t xml:space="preserve">иные субсидии, </w:t>
            </w:r>
            <w:proofErr w:type="spellStart"/>
            <w:r w:rsidRPr="00F74AF0">
              <w:rPr>
                <w:snapToGrid/>
                <w:color w:val="000000"/>
                <w:sz w:val="22"/>
                <w:szCs w:val="22"/>
              </w:rPr>
              <w:t>предостав</w:t>
            </w:r>
            <w:proofErr w:type="spellEnd"/>
            <w:r>
              <w:rPr>
                <w:snapToGrid/>
                <w:color w:val="000000"/>
                <w:sz w:val="22"/>
                <w:szCs w:val="22"/>
              </w:rPr>
              <w:t>-</w:t>
            </w:r>
            <w:r w:rsidRPr="00F74AF0">
              <w:rPr>
                <w:snapToGrid/>
                <w:color w:val="000000"/>
                <w:sz w:val="22"/>
                <w:szCs w:val="22"/>
              </w:rPr>
              <w:t>ленные из бюджета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18</w:t>
            </w:r>
            <w:r>
              <w:rPr>
                <w:snapToGrid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95300,00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95300,00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доходы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18</w:t>
            </w:r>
            <w:r>
              <w:rPr>
                <w:snapToGrid/>
                <w:color w:val="000000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доходы от операций с активами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Выплаты по расходам, всего: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12974300,00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11511000,00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95300,00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1368000,00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488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 том числе на: выплаты персоналу всего: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11065261,50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10459661,50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57800,00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547800,00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оплата труда и начисления на выплаты по оплате труда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8370100,00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7970100,00</w:t>
            </w:r>
          </w:p>
        </w:tc>
        <w:tc>
          <w:tcPr>
            <w:tcW w:w="1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400000,00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139"/>
        </w:trPr>
        <w:tc>
          <w:tcPr>
            <w:tcW w:w="2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2527800,00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2407000,00</w:t>
            </w: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120800,00</w:t>
            </w:r>
          </w:p>
        </w:tc>
        <w:tc>
          <w:tcPr>
            <w:tcW w:w="10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</w:tr>
      <w:tr w:rsidR="006B1D61" w:rsidRPr="00F74AF0" w:rsidTr="004F18C0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выплаты персоналу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167361,50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82561,50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57800,00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27000,00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547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социальные и иные выплаты населению,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502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уплату налогов, сборов и иных платежей,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143026,00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95900,00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37500,00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9626,00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налог на имущество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101300,00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95900,00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5400,00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налог на землю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37500,00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транспортный налог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налоги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3226,00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3226,00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пени, штрафы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госпошлина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236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54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безвозмездные перечисления организациям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814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66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lastRenderedPageBreak/>
              <w:t>расходы на закупку товаров, работ, услуг,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955438,50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810574,00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 том числе: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услуги связи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84682,80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81682,80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транспортные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10000,00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коммунальные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538493,63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499098,53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39395,10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484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арендная плата за пользование имуществом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92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работы, услуги по содержанию имущества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270393,17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254993,17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15400,00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работы,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393660,02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119664,00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273996,02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533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приобретение основных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211500,00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211500,00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44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приобретение материальных запасов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268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257282,88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257282,88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другие расходы (расшифровать)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471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Поступление финансовых активов,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увеличение остатков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267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поступления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320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499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Выбытие финансовых активов,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15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уменьшение остатков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410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610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277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прочие выбытия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420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Остаток средств на начало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  <w:tr w:rsidR="006B1D61" w:rsidRPr="00F74AF0" w:rsidTr="004F18C0">
        <w:trPr>
          <w:trHeight w:val="330"/>
        </w:trPr>
        <w:tc>
          <w:tcPr>
            <w:tcW w:w="2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Остаток средств на конец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61" w:rsidRPr="00F74AF0" w:rsidRDefault="006B1D61" w:rsidP="004F18C0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F74AF0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</w:tr>
    </w:tbl>
    <w:p w:rsidR="00FC357E" w:rsidRDefault="00FC357E" w:rsidP="00FC357E">
      <w:pPr>
        <w:pStyle w:val="ConsPlusNormal"/>
        <w:jc w:val="both"/>
      </w:pPr>
    </w:p>
    <w:tbl>
      <w:tblPr>
        <w:tblW w:w="15309" w:type="dxa"/>
        <w:tblLayout w:type="fixed"/>
        <w:tblLook w:val="04A0" w:firstRow="1" w:lastRow="0" w:firstColumn="1" w:lastColumn="0" w:noHBand="0" w:noVBand="1"/>
      </w:tblPr>
      <w:tblGrid>
        <w:gridCol w:w="1985"/>
        <w:gridCol w:w="913"/>
        <w:gridCol w:w="930"/>
        <w:gridCol w:w="1275"/>
        <w:gridCol w:w="1276"/>
        <w:gridCol w:w="1276"/>
        <w:gridCol w:w="1276"/>
        <w:gridCol w:w="1275"/>
        <w:gridCol w:w="1276"/>
        <w:gridCol w:w="1276"/>
        <w:gridCol w:w="1276"/>
        <w:gridCol w:w="1275"/>
      </w:tblGrid>
      <w:tr w:rsidR="000677AE" w:rsidRPr="000677AE" w:rsidTr="00225633">
        <w:trPr>
          <w:trHeight w:val="315"/>
        </w:trPr>
        <w:tc>
          <w:tcPr>
            <w:tcW w:w="1530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Таблица 2.1</w:t>
            </w:r>
          </w:p>
        </w:tc>
      </w:tr>
      <w:tr w:rsidR="000677AE" w:rsidRPr="000677AE" w:rsidTr="000954DF">
        <w:trPr>
          <w:trHeight w:val="8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</w:tr>
      <w:tr w:rsidR="000677AE" w:rsidRPr="000677AE" w:rsidTr="00225633">
        <w:trPr>
          <w:trHeight w:val="315"/>
        </w:trPr>
        <w:tc>
          <w:tcPr>
            <w:tcW w:w="1530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Показатели</w:t>
            </w:r>
          </w:p>
        </w:tc>
      </w:tr>
      <w:tr w:rsidR="000677AE" w:rsidRPr="000677AE" w:rsidTr="000954DF">
        <w:trPr>
          <w:trHeight w:val="80"/>
        </w:trPr>
        <w:tc>
          <w:tcPr>
            <w:tcW w:w="1530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выплат по расходам на закупку товаров,</w:t>
            </w:r>
          </w:p>
        </w:tc>
      </w:tr>
      <w:tr w:rsidR="000677AE" w:rsidRPr="000677AE" w:rsidTr="000954DF">
        <w:trPr>
          <w:trHeight w:val="208"/>
        </w:trPr>
        <w:tc>
          <w:tcPr>
            <w:tcW w:w="1530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работ, услуг учреждения</w:t>
            </w:r>
          </w:p>
        </w:tc>
      </w:tr>
      <w:tr w:rsidR="000677AE" w:rsidRPr="000677AE" w:rsidTr="000954DF">
        <w:trPr>
          <w:trHeight w:val="141"/>
        </w:trPr>
        <w:tc>
          <w:tcPr>
            <w:tcW w:w="1530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на 01 января 2019 г.</w:t>
            </w:r>
          </w:p>
        </w:tc>
      </w:tr>
      <w:tr w:rsidR="000677AE" w:rsidRPr="000677AE" w:rsidTr="000954DF">
        <w:trPr>
          <w:trHeight w:val="8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sz w:val="20"/>
              </w:rPr>
            </w:pPr>
          </w:p>
        </w:tc>
      </w:tr>
      <w:tr w:rsidR="000677AE" w:rsidRPr="000677AE" w:rsidTr="00225633">
        <w:trPr>
          <w:trHeight w:val="465"/>
        </w:trPr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Код строки</w:t>
            </w:r>
          </w:p>
        </w:tc>
        <w:tc>
          <w:tcPr>
            <w:tcW w:w="9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Год начала закупки</w:t>
            </w:r>
          </w:p>
        </w:tc>
        <w:tc>
          <w:tcPr>
            <w:tcW w:w="11481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Сумма выплат по расходам на закупку товаров, работ и услуг, руб. (с точностью до двух знаков после запятой - 0,00)</w:t>
            </w:r>
          </w:p>
        </w:tc>
      </w:tr>
      <w:tr w:rsidR="000677AE" w:rsidRPr="000677AE" w:rsidTr="00225633">
        <w:trPr>
          <w:trHeight w:val="330"/>
        </w:trPr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всего на закупки</w:t>
            </w:r>
          </w:p>
        </w:tc>
        <w:tc>
          <w:tcPr>
            <w:tcW w:w="765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в том числе:</w:t>
            </w:r>
          </w:p>
        </w:tc>
      </w:tr>
      <w:tr w:rsidR="000677AE" w:rsidRPr="000677AE" w:rsidTr="00225633">
        <w:trPr>
          <w:trHeight w:val="1620"/>
        </w:trPr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677AE" w:rsidRPr="000954DF" w:rsidRDefault="00C241F4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sz w:val="22"/>
                <w:szCs w:val="22"/>
              </w:rPr>
            </w:pPr>
            <w:hyperlink r:id="rId13" w:history="1">
              <w:r w:rsidR="000677AE" w:rsidRPr="000954DF">
                <w:rPr>
                  <w:snapToGrid/>
                  <w:sz w:val="22"/>
                  <w:szCs w:val="22"/>
                </w:rPr>
                <w:t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        </w:r>
            </w:hyperlink>
          </w:p>
        </w:tc>
        <w:tc>
          <w:tcPr>
            <w:tcW w:w="38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677AE" w:rsidRPr="000954DF" w:rsidRDefault="00C241F4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sz w:val="22"/>
                <w:szCs w:val="22"/>
              </w:rPr>
            </w:pPr>
            <w:hyperlink r:id="rId14" w:history="1">
              <w:r w:rsidR="000677AE" w:rsidRPr="000954DF">
                <w:rPr>
                  <w:snapToGrid/>
                  <w:sz w:val="22"/>
                  <w:szCs w:val="22"/>
                </w:rPr>
                <w:t>в соответствии с Федеральным законом от 18.07.2011 № 223-ФЗ «О закупках товаров, работ, услуг отдельными видами юридических лиц»</w:t>
              </w:r>
            </w:hyperlink>
          </w:p>
        </w:tc>
      </w:tr>
      <w:tr w:rsidR="000677AE" w:rsidRPr="000677AE" w:rsidTr="000954DF">
        <w:trPr>
          <w:trHeight w:val="1027"/>
        </w:trPr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на 2019 г. очередной финансовый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на 2020 г. 1-ый год планового периода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на 2021 г. 2-ой год планового периода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на 2019 г. очередной финансовый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на 2020 г. 1-ый год планового периода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на 2021 г. 2-ой год планового периода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на 2019 г. очередной финансовый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на 2020 г. 1-ый год планового периода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954DF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0954DF">
              <w:rPr>
                <w:snapToGrid/>
                <w:color w:val="000000"/>
                <w:sz w:val="22"/>
                <w:szCs w:val="22"/>
              </w:rPr>
              <w:t>на 2021 г. 1-ый год планового периода</w:t>
            </w:r>
          </w:p>
        </w:tc>
      </w:tr>
      <w:tr w:rsidR="000677AE" w:rsidRPr="000677AE" w:rsidTr="00225633">
        <w:trPr>
          <w:trHeight w:val="33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0677AE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4"/>
                <w:szCs w:val="24"/>
              </w:rPr>
            </w:pPr>
            <w:r w:rsidRPr="000677AE">
              <w:rPr>
                <w:snapToGrid/>
                <w:color w:val="000000"/>
                <w:sz w:val="24"/>
                <w:szCs w:val="24"/>
              </w:rPr>
              <w:t>12</w:t>
            </w:r>
          </w:p>
        </w:tc>
      </w:tr>
      <w:tr w:rsidR="000677AE" w:rsidRPr="000677AE" w:rsidTr="00225633">
        <w:trPr>
          <w:trHeight w:val="97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Выплаты по расходам на закупку товаров, работ, услуг всего: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21146</w:t>
            </w:r>
            <w:r w:rsidRPr="00F74AF0">
              <w:rPr>
                <w:snapToGrid/>
                <w:color w:val="000000"/>
                <w:sz w:val="22"/>
                <w:szCs w:val="22"/>
              </w:rPr>
              <w:t>12</w:t>
            </w:r>
            <w:r w:rsidR="000677AE" w:rsidRPr="00225633">
              <w:rPr>
                <w:snapToGrid/>
                <w:color w:val="000000"/>
                <w:sz w:val="22"/>
                <w:szCs w:val="22"/>
              </w:rPr>
              <w:t>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21146</w:t>
            </w:r>
            <w:r w:rsidRPr="00F74AF0">
              <w:rPr>
                <w:snapToGrid/>
                <w:color w:val="000000"/>
                <w:sz w:val="22"/>
                <w:szCs w:val="22"/>
              </w:rPr>
              <w:t>12</w:t>
            </w:r>
            <w:r w:rsidR="000677AE" w:rsidRPr="00225633">
              <w:rPr>
                <w:snapToGrid/>
                <w:color w:val="000000"/>
                <w:sz w:val="22"/>
                <w:szCs w:val="22"/>
              </w:rPr>
              <w:t>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</w:tr>
      <w:tr w:rsidR="000677AE" w:rsidRPr="000677AE" w:rsidTr="00225633">
        <w:trPr>
          <w:trHeight w:val="160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 xml:space="preserve">в том числе: на оплату </w:t>
            </w:r>
            <w:proofErr w:type="spellStart"/>
            <w:r w:rsidRPr="00225633">
              <w:rPr>
                <w:snapToGrid/>
                <w:color w:val="000000"/>
                <w:sz w:val="22"/>
                <w:szCs w:val="22"/>
              </w:rPr>
              <w:t>контрак-тов</w:t>
            </w:r>
            <w:proofErr w:type="spellEnd"/>
            <w:r w:rsidRPr="00225633">
              <w:rPr>
                <w:snapToGrid/>
                <w:color w:val="000000"/>
                <w:sz w:val="22"/>
                <w:szCs w:val="22"/>
              </w:rPr>
              <w:t xml:space="preserve">, заключенных до начала </w:t>
            </w:r>
            <w:proofErr w:type="spellStart"/>
            <w:r w:rsidRPr="00225633">
              <w:rPr>
                <w:snapToGrid/>
                <w:color w:val="000000"/>
                <w:sz w:val="22"/>
                <w:szCs w:val="22"/>
              </w:rPr>
              <w:t>очеред-ного</w:t>
            </w:r>
            <w:proofErr w:type="spellEnd"/>
            <w:r w:rsidRPr="00225633">
              <w:rPr>
                <w:snapToGrid/>
                <w:color w:val="000000"/>
                <w:sz w:val="22"/>
                <w:szCs w:val="22"/>
              </w:rPr>
              <w:t xml:space="preserve"> финансового года: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1001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</w:tr>
      <w:tr w:rsidR="000677AE" w:rsidRPr="000677AE" w:rsidTr="00225633">
        <w:trPr>
          <w:trHeight w:val="94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center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2001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21146</w:t>
            </w:r>
            <w:r w:rsidRPr="00F74AF0">
              <w:rPr>
                <w:snapToGrid/>
                <w:color w:val="000000"/>
                <w:sz w:val="22"/>
                <w:szCs w:val="22"/>
              </w:rPr>
              <w:t>12</w:t>
            </w:r>
            <w:r w:rsidR="000677AE" w:rsidRPr="00225633">
              <w:rPr>
                <w:snapToGrid/>
                <w:color w:val="000000"/>
                <w:sz w:val="22"/>
                <w:szCs w:val="22"/>
              </w:rPr>
              <w:t>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21146</w:t>
            </w:r>
            <w:r w:rsidRPr="00F74AF0">
              <w:rPr>
                <w:snapToGrid/>
                <w:color w:val="000000"/>
                <w:sz w:val="22"/>
                <w:szCs w:val="22"/>
              </w:rPr>
              <w:t>12</w:t>
            </w:r>
            <w:r w:rsidR="000677AE" w:rsidRPr="00225633">
              <w:rPr>
                <w:snapToGrid/>
                <w:color w:val="000000"/>
                <w:sz w:val="22"/>
                <w:szCs w:val="22"/>
              </w:rPr>
              <w:t>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</w:tr>
      <w:tr w:rsidR="000677AE" w:rsidRPr="000677AE" w:rsidTr="00225633">
        <w:trPr>
          <w:trHeight w:val="6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на закупку товаров работ, услуг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21146</w:t>
            </w:r>
            <w:r w:rsidRPr="00F74AF0">
              <w:rPr>
                <w:snapToGrid/>
                <w:color w:val="000000"/>
                <w:sz w:val="22"/>
                <w:szCs w:val="22"/>
              </w:rPr>
              <w:t>12</w:t>
            </w:r>
            <w:r w:rsidR="000677AE" w:rsidRPr="00225633">
              <w:rPr>
                <w:snapToGrid/>
                <w:color w:val="000000"/>
                <w:sz w:val="22"/>
                <w:szCs w:val="22"/>
              </w:rPr>
              <w:t>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6B1D61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>
              <w:rPr>
                <w:snapToGrid/>
                <w:color w:val="000000"/>
                <w:sz w:val="22"/>
                <w:szCs w:val="22"/>
              </w:rPr>
              <w:t>21146</w:t>
            </w:r>
            <w:r w:rsidRPr="00F74AF0">
              <w:rPr>
                <w:snapToGrid/>
                <w:color w:val="000000"/>
                <w:sz w:val="22"/>
                <w:szCs w:val="22"/>
              </w:rPr>
              <w:t>12</w:t>
            </w:r>
            <w:r w:rsidR="000677AE" w:rsidRPr="00225633">
              <w:rPr>
                <w:snapToGrid/>
                <w:color w:val="000000"/>
                <w:sz w:val="22"/>
                <w:szCs w:val="22"/>
              </w:rPr>
              <w:t>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</w:tr>
      <w:tr w:rsidR="000677AE" w:rsidRPr="000677AE" w:rsidTr="00225633">
        <w:trPr>
          <w:trHeight w:val="63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на закупку товаров работ, услуг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</w:tr>
      <w:tr w:rsidR="000677AE" w:rsidRPr="000677AE" w:rsidTr="00225633">
        <w:trPr>
          <w:trHeight w:val="60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на закупку товаров работ, услуг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lef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1766012,50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77AE" w:rsidRPr="00225633" w:rsidRDefault="000677AE" w:rsidP="000677AE">
            <w:pPr>
              <w:widowControl/>
              <w:spacing w:line="240" w:lineRule="auto"/>
              <w:ind w:firstLine="0"/>
              <w:jc w:val="right"/>
              <w:rPr>
                <w:snapToGrid/>
                <w:color w:val="000000"/>
                <w:sz w:val="22"/>
                <w:szCs w:val="22"/>
              </w:rPr>
            </w:pPr>
            <w:r w:rsidRPr="00225633">
              <w:rPr>
                <w:snapToGrid/>
                <w:color w:val="000000"/>
                <w:sz w:val="22"/>
                <w:szCs w:val="22"/>
              </w:rPr>
              <w:t>0,00</w:t>
            </w:r>
          </w:p>
        </w:tc>
      </w:tr>
    </w:tbl>
    <w:p w:rsidR="000677AE" w:rsidRDefault="000677AE" w:rsidP="00FC357E">
      <w:pPr>
        <w:pStyle w:val="ConsPlusNormal"/>
        <w:jc w:val="both"/>
      </w:pPr>
    </w:p>
    <w:p w:rsidR="000677AE" w:rsidRDefault="000677AE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both"/>
      </w:pPr>
    </w:p>
    <w:p w:rsidR="000677AE" w:rsidRDefault="000677AE" w:rsidP="00FC357E">
      <w:pPr>
        <w:pStyle w:val="ConsPlusNormal"/>
        <w:jc w:val="both"/>
      </w:pPr>
    </w:p>
    <w:p w:rsidR="00F74AF0" w:rsidRDefault="00F74AF0" w:rsidP="00FC357E">
      <w:pPr>
        <w:pStyle w:val="ConsPlusNormal"/>
        <w:jc w:val="right"/>
        <w:outlineLvl w:val="3"/>
        <w:sectPr w:rsidR="00F74AF0" w:rsidSect="00CE1A8B">
          <w:pgSz w:w="16838" w:h="11905" w:orient="landscape"/>
          <w:pgMar w:top="851" w:right="1134" w:bottom="1701" w:left="1134" w:header="0" w:footer="0" w:gutter="0"/>
          <w:cols w:space="720"/>
        </w:sectPr>
      </w:pPr>
    </w:p>
    <w:p w:rsidR="009D60C3" w:rsidRDefault="00342557" w:rsidP="00DA773D">
      <w:pPr>
        <w:pStyle w:val="ConsPlusNormal"/>
        <w:jc w:val="right"/>
        <w:outlineLvl w:val="3"/>
      </w:pPr>
      <w:r w:rsidRPr="00342557">
        <w:rPr>
          <w:noProof/>
        </w:rPr>
        <w:lastRenderedPageBreak/>
        <w:drawing>
          <wp:inline distT="0" distB="0" distL="0" distR="0">
            <wp:extent cx="6656482" cy="9401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407" cy="940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9D60C3" w:rsidSect="00061BEB">
      <w:pgSz w:w="11905" w:h="16838"/>
      <w:pgMar w:top="1134" w:right="851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1F4" w:rsidRDefault="00C241F4">
      <w:r>
        <w:separator/>
      </w:r>
    </w:p>
  </w:endnote>
  <w:endnote w:type="continuationSeparator" w:id="0">
    <w:p w:rsidR="00C241F4" w:rsidRDefault="00C24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1F4" w:rsidRDefault="00C241F4">
      <w:r>
        <w:separator/>
      </w:r>
    </w:p>
  </w:footnote>
  <w:footnote w:type="continuationSeparator" w:id="0">
    <w:p w:rsidR="00C241F4" w:rsidRDefault="00C241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04B" w:rsidRDefault="00AE004B" w:rsidP="00FE025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004B" w:rsidRDefault="00AE004B" w:rsidP="00C44BE0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04B" w:rsidRDefault="00AE004B" w:rsidP="00C44BE0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434E"/>
    <w:multiLevelType w:val="multilevel"/>
    <w:tmpl w:val="9E5484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russianLower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088038EB"/>
    <w:multiLevelType w:val="multilevel"/>
    <w:tmpl w:val="35E04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 w15:restartNumberingAfterBreak="0">
    <w:nsid w:val="09F05D08"/>
    <w:multiLevelType w:val="multilevel"/>
    <w:tmpl w:val="1C86A46A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1CF75F42"/>
    <w:multiLevelType w:val="multilevel"/>
    <w:tmpl w:val="98A096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25C831A6"/>
    <w:multiLevelType w:val="multilevel"/>
    <w:tmpl w:val="BAF849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2D030CC9"/>
    <w:multiLevelType w:val="multilevel"/>
    <w:tmpl w:val="BAF849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350B257D"/>
    <w:multiLevelType w:val="multilevel"/>
    <w:tmpl w:val="A94EC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35746451"/>
    <w:multiLevelType w:val="multilevel"/>
    <w:tmpl w:val="8654B99C"/>
    <w:lvl w:ilvl="0">
      <w:start w:val="1"/>
      <w:numFmt w:val="decimal"/>
      <w:lvlText w:val="%1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 w15:restartNumberingAfterBreak="0">
    <w:nsid w:val="37C1183A"/>
    <w:multiLevelType w:val="multilevel"/>
    <w:tmpl w:val="575A76F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9" w15:restartNumberingAfterBreak="0">
    <w:nsid w:val="527101AE"/>
    <w:multiLevelType w:val="multilevel"/>
    <w:tmpl w:val="8E74A3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625940F2"/>
    <w:multiLevelType w:val="hybridMultilevel"/>
    <w:tmpl w:val="B0D46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8B1AD0"/>
    <w:multiLevelType w:val="hybridMultilevel"/>
    <w:tmpl w:val="C9961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D4E17"/>
    <w:multiLevelType w:val="hybridMultilevel"/>
    <w:tmpl w:val="6D56F0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26BAA"/>
    <w:multiLevelType w:val="multilevel"/>
    <w:tmpl w:val="C4BCF2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65AF3A69"/>
    <w:multiLevelType w:val="multilevel"/>
    <w:tmpl w:val="98A096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678F1C5F"/>
    <w:multiLevelType w:val="multilevel"/>
    <w:tmpl w:val="1C86A46A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6" w15:restartNumberingAfterBreak="0">
    <w:nsid w:val="67BD0789"/>
    <w:multiLevelType w:val="multilevel"/>
    <w:tmpl w:val="91BECB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6ACA0635"/>
    <w:multiLevelType w:val="multilevel"/>
    <w:tmpl w:val="F1249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77250F2D"/>
    <w:multiLevelType w:val="hybridMultilevel"/>
    <w:tmpl w:val="796CB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424C38"/>
    <w:multiLevelType w:val="multilevel"/>
    <w:tmpl w:val="46521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17"/>
  </w:num>
  <w:num w:numId="2">
    <w:abstractNumId w:val="10"/>
  </w:num>
  <w:num w:numId="3">
    <w:abstractNumId w:val="7"/>
  </w:num>
  <w:num w:numId="4">
    <w:abstractNumId w:val="14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9"/>
  </w:num>
  <w:num w:numId="10">
    <w:abstractNumId w:val="6"/>
  </w:num>
  <w:num w:numId="11">
    <w:abstractNumId w:val="13"/>
  </w:num>
  <w:num w:numId="12">
    <w:abstractNumId w:val="16"/>
  </w:num>
  <w:num w:numId="13">
    <w:abstractNumId w:val="19"/>
  </w:num>
  <w:num w:numId="14">
    <w:abstractNumId w:val="0"/>
  </w:num>
  <w:num w:numId="15">
    <w:abstractNumId w:val="8"/>
  </w:num>
  <w:num w:numId="16">
    <w:abstractNumId w:val="11"/>
  </w:num>
  <w:num w:numId="17">
    <w:abstractNumId w:val="15"/>
  </w:num>
  <w:num w:numId="18">
    <w:abstractNumId w:val="18"/>
  </w:num>
  <w:num w:numId="19">
    <w:abstractNumId w:val="1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9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24"/>
    <w:rsid w:val="000048FA"/>
    <w:rsid w:val="00006471"/>
    <w:rsid w:val="00006B44"/>
    <w:rsid w:val="00015BC2"/>
    <w:rsid w:val="00017727"/>
    <w:rsid w:val="00017BEF"/>
    <w:rsid w:val="00021B7F"/>
    <w:rsid w:val="00025B5C"/>
    <w:rsid w:val="00025D84"/>
    <w:rsid w:val="000271DE"/>
    <w:rsid w:val="0003077D"/>
    <w:rsid w:val="00030B9D"/>
    <w:rsid w:val="00036C9A"/>
    <w:rsid w:val="000416D4"/>
    <w:rsid w:val="000442BE"/>
    <w:rsid w:val="000505B5"/>
    <w:rsid w:val="00050C8D"/>
    <w:rsid w:val="00052263"/>
    <w:rsid w:val="0005284D"/>
    <w:rsid w:val="00052B95"/>
    <w:rsid w:val="0005319B"/>
    <w:rsid w:val="0005405B"/>
    <w:rsid w:val="000541BE"/>
    <w:rsid w:val="00054A42"/>
    <w:rsid w:val="00057895"/>
    <w:rsid w:val="00061BEB"/>
    <w:rsid w:val="00062E86"/>
    <w:rsid w:val="000637A1"/>
    <w:rsid w:val="00063F87"/>
    <w:rsid w:val="0006756E"/>
    <w:rsid w:val="000677AE"/>
    <w:rsid w:val="000719C2"/>
    <w:rsid w:val="00072497"/>
    <w:rsid w:val="000725A2"/>
    <w:rsid w:val="000728EB"/>
    <w:rsid w:val="0007484E"/>
    <w:rsid w:val="00076FD1"/>
    <w:rsid w:val="00080456"/>
    <w:rsid w:val="00082228"/>
    <w:rsid w:val="000947C7"/>
    <w:rsid w:val="000954DF"/>
    <w:rsid w:val="000A05A5"/>
    <w:rsid w:val="000A0752"/>
    <w:rsid w:val="000A0D25"/>
    <w:rsid w:val="000A2121"/>
    <w:rsid w:val="000A2487"/>
    <w:rsid w:val="000A58FF"/>
    <w:rsid w:val="000A6FE0"/>
    <w:rsid w:val="000A7B38"/>
    <w:rsid w:val="000B0E35"/>
    <w:rsid w:val="000B2109"/>
    <w:rsid w:val="000B437C"/>
    <w:rsid w:val="000B44FA"/>
    <w:rsid w:val="000B5A58"/>
    <w:rsid w:val="000B6BD7"/>
    <w:rsid w:val="000C0481"/>
    <w:rsid w:val="000C2D15"/>
    <w:rsid w:val="000C2D5B"/>
    <w:rsid w:val="000C3214"/>
    <w:rsid w:val="000C33FA"/>
    <w:rsid w:val="000C4FAB"/>
    <w:rsid w:val="000C51DA"/>
    <w:rsid w:val="000C5EA1"/>
    <w:rsid w:val="000C6B8A"/>
    <w:rsid w:val="000C6C1F"/>
    <w:rsid w:val="000D2A59"/>
    <w:rsid w:val="000D353C"/>
    <w:rsid w:val="000D5966"/>
    <w:rsid w:val="000D6B8F"/>
    <w:rsid w:val="000E1985"/>
    <w:rsid w:val="000E38FF"/>
    <w:rsid w:val="000E60DF"/>
    <w:rsid w:val="000E6386"/>
    <w:rsid w:val="000E7514"/>
    <w:rsid w:val="000E76A5"/>
    <w:rsid w:val="000F1C16"/>
    <w:rsid w:val="000F33D0"/>
    <w:rsid w:val="000F65B4"/>
    <w:rsid w:val="000F7ACF"/>
    <w:rsid w:val="00103621"/>
    <w:rsid w:val="00105AB5"/>
    <w:rsid w:val="0010750F"/>
    <w:rsid w:val="001079EF"/>
    <w:rsid w:val="00107CE6"/>
    <w:rsid w:val="001103D2"/>
    <w:rsid w:val="00112DB5"/>
    <w:rsid w:val="00115EEC"/>
    <w:rsid w:val="00116D8D"/>
    <w:rsid w:val="00117DB1"/>
    <w:rsid w:val="0012075D"/>
    <w:rsid w:val="0012251E"/>
    <w:rsid w:val="00122AAC"/>
    <w:rsid w:val="00124289"/>
    <w:rsid w:val="00125B17"/>
    <w:rsid w:val="00126D9F"/>
    <w:rsid w:val="001277AC"/>
    <w:rsid w:val="00130ECF"/>
    <w:rsid w:val="00131148"/>
    <w:rsid w:val="00133F33"/>
    <w:rsid w:val="00142AA0"/>
    <w:rsid w:val="00142CB6"/>
    <w:rsid w:val="00143781"/>
    <w:rsid w:val="00145AA6"/>
    <w:rsid w:val="001506CE"/>
    <w:rsid w:val="00150EC2"/>
    <w:rsid w:val="0015512F"/>
    <w:rsid w:val="0015750C"/>
    <w:rsid w:val="001616DB"/>
    <w:rsid w:val="0016384D"/>
    <w:rsid w:val="00165365"/>
    <w:rsid w:val="001659EA"/>
    <w:rsid w:val="001673E0"/>
    <w:rsid w:val="00167643"/>
    <w:rsid w:val="00170718"/>
    <w:rsid w:val="00170929"/>
    <w:rsid w:val="00172A5E"/>
    <w:rsid w:val="001739FE"/>
    <w:rsid w:val="0017547B"/>
    <w:rsid w:val="001772FB"/>
    <w:rsid w:val="00177C99"/>
    <w:rsid w:val="001803E5"/>
    <w:rsid w:val="00180DD9"/>
    <w:rsid w:val="001812DC"/>
    <w:rsid w:val="00183BD9"/>
    <w:rsid w:val="00184180"/>
    <w:rsid w:val="00184AC0"/>
    <w:rsid w:val="00185EF7"/>
    <w:rsid w:val="00191998"/>
    <w:rsid w:val="00192E68"/>
    <w:rsid w:val="00193316"/>
    <w:rsid w:val="0019499F"/>
    <w:rsid w:val="001A0374"/>
    <w:rsid w:val="001A0AD8"/>
    <w:rsid w:val="001A40D7"/>
    <w:rsid w:val="001B4F9A"/>
    <w:rsid w:val="001C0F8C"/>
    <w:rsid w:val="001C11E7"/>
    <w:rsid w:val="001C1A52"/>
    <w:rsid w:val="001C2A55"/>
    <w:rsid w:val="001C30C2"/>
    <w:rsid w:val="001C4A2F"/>
    <w:rsid w:val="001C5EA9"/>
    <w:rsid w:val="001C7741"/>
    <w:rsid w:val="001D0EA7"/>
    <w:rsid w:val="001D18D4"/>
    <w:rsid w:val="001D23E5"/>
    <w:rsid w:val="001D29A2"/>
    <w:rsid w:val="001D2E9F"/>
    <w:rsid w:val="001E0D1B"/>
    <w:rsid w:val="001E1A1D"/>
    <w:rsid w:val="001E1DCD"/>
    <w:rsid w:val="001E5E05"/>
    <w:rsid w:val="001E63EB"/>
    <w:rsid w:val="001E69E7"/>
    <w:rsid w:val="001E756B"/>
    <w:rsid w:val="001F08EC"/>
    <w:rsid w:val="001F0CF9"/>
    <w:rsid w:val="001F0D0E"/>
    <w:rsid w:val="001F252C"/>
    <w:rsid w:val="001F2FB7"/>
    <w:rsid w:val="001F6FA1"/>
    <w:rsid w:val="00202287"/>
    <w:rsid w:val="00203DE2"/>
    <w:rsid w:val="00211136"/>
    <w:rsid w:val="00212B31"/>
    <w:rsid w:val="00213728"/>
    <w:rsid w:val="00217505"/>
    <w:rsid w:val="00217FA4"/>
    <w:rsid w:val="00220E06"/>
    <w:rsid w:val="00225633"/>
    <w:rsid w:val="002331ED"/>
    <w:rsid w:val="00233959"/>
    <w:rsid w:val="00234CDE"/>
    <w:rsid w:val="00236096"/>
    <w:rsid w:val="00236905"/>
    <w:rsid w:val="00237906"/>
    <w:rsid w:val="00240021"/>
    <w:rsid w:val="00240DC4"/>
    <w:rsid w:val="00245853"/>
    <w:rsid w:val="002470AB"/>
    <w:rsid w:val="00253585"/>
    <w:rsid w:val="00254D94"/>
    <w:rsid w:val="00260251"/>
    <w:rsid w:val="00264A6C"/>
    <w:rsid w:val="00264C61"/>
    <w:rsid w:val="002719A4"/>
    <w:rsid w:val="00273E64"/>
    <w:rsid w:val="002742C7"/>
    <w:rsid w:val="00274730"/>
    <w:rsid w:val="00274D57"/>
    <w:rsid w:val="00275A17"/>
    <w:rsid w:val="0028234F"/>
    <w:rsid w:val="00284B07"/>
    <w:rsid w:val="00287DFF"/>
    <w:rsid w:val="0029012F"/>
    <w:rsid w:val="002966A0"/>
    <w:rsid w:val="002A0AF1"/>
    <w:rsid w:val="002A3AB6"/>
    <w:rsid w:val="002B060F"/>
    <w:rsid w:val="002B288B"/>
    <w:rsid w:val="002B293D"/>
    <w:rsid w:val="002B76A6"/>
    <w:rsid w:val="002B7729"/>
    <w:rsid w:val="002C3B88"/>
    <w:rsid w:val="002D0E04"/>
    <w:rsid w:val="002D2031"/>
    <w:rsid w:val="002D6C50"/>
    <w:rsid w:val="002E1295"/>
    <w:rsid w:val="002E1EE4"/>
    <w:rsid w:val="002E2776"/>
    <w:rsid w:val="002E62D8"/>
    <w:rsid w:val="002F27E9"/>
    <w:rsid w:val="002F77AF"/>
    <w:rsid w:val="00303146"/>
    <w:rsid w:val="0031212C"/>
    <w:rsid w:val="0031589F"/>
    <w:rsid w:val="003235BD"/>
    <w:rsid w:val="00327678"/>
    <w:rsid w:val="003300B8"/>
    <w:rsid w:val="0033055B"/>
    <w:rsid w:val="003334B6"/>
    <w:rsid w:val="0033436B"/>
    <w:rsid w:val="003402CE"/>
    <w:rsid w:val="00342557"/>
    <w:rsid w:val="00342563"/>
    <w:rsid w:val="00344671"/>
    <w:rsid w:val="00347E46"/>
    <w:rsid w:val="003500A7"/>
    <w:rsid w:val="003524EE"/>
    <w:rsid w:val="00353F3B"/>
    <w:rsid w:val="0035458F"/>
    <w:rsid w:val="00354C11"/>
    <w:rsid w:val="003563E7"/>
    <w:rsid w:val="00363130"/>
    <w:rsid w:val="003638F6"/>
    <w:rsid w:val="00363D66"/>
    <w:rsid w:val="00364755"/>
    <w:rsid w:val="00364AE5"/>
    <w:rsid w:val="00364F95"/>
    <w:rsid w:val="003653AB"/>
    <w:rsid w:val="00365A20"/>
    <w:rsid w:val="00372AF8"/>
    <w:rsid w:val="00377364"/>
    <w:rsid w:val="00382746"/>
    <w:rsid w:val="0038356F"/>
    <w:rsid w:val="00384606"/>
    <w:rsid w:val="003862F6"/>
    <w:rsid w:val="00387E24"/>
    <w:rsid w:val="00393082"/>
    <w:rsid w:val="00394B3E"/>
    <w:rsid w:val="00394C59"/>
    <w:rsid w:val="0039512B"/>
    <w:rsid w:val="003958F8"/>
    <w:rsid w:val="0039601C"/>
    <w:rsid w:val="00397B5A"/>
    <w:rsid w:val="003A05CF"/>
    <w:rsid w:val="003A1AE8"/>
    <w:rsid w:val="003A364A"/>
    <w:rsid w:val="003A3AFA"/>
    <w:rsid w:val="003A4289"/>
    <w:rsid w:val="003A4714"/>
    <w:rsid w:val="003A474F"/>
    <w:rsid w:val="003A5E8D"/>
    <w:rsid w:val="003A75BD"/>
    <w:rsid w:val="003B3934"/>
    <w:rsid w:val="003B42F4"/>
    <w:rsid w:val="003B6774"/>
    <w:rsid w:val="003B750F"/>
    <w:rsid w:val="003C0BFD"/>
    <w:rsid w:val="003D23AF"/>
    <w:rsid w:val="003D26D1"/>
    <w:rsid w:val="003D2E95"/>
    <w:rsid w:val="003D3E7B"/>
    <w:rsid w:val="003D5E0D"/>
    <w:rsid w:val="003E2446"/>
    <w:rsid w:val="003E3111"/>
    <w:rsid w:val="003F390D"/>
    <w:rsid w:val="003F3A6D"/>
    <w:rsid w:val="003F6CED"/>
    <w:rsid w:val="0040296B"/>
    <w:rsid w:val="00402C30"/>
    <w:rsid w:val="004052B1"/>
    <w:rsid w:val="00406430"/>
    <w:rsid w:val="004071E1"/>
    <w:rsid w:val="004109F9"/>
    <w:rsid w:val="0041493D"/>
    <w:rsid w:val="00423988"/>
    <w:rsid w:val="004243D5"/>
    <w:rsid w:val="0042540C"/>
    <w:rsid w:val="004263AD"/>
    <w:rsid w:val="00432197"/>
    <w:rsid w:val="00434279"/>
    <w:rsid w:val="00434B42"/>
    <w:rsid w:val="004431AD"/>
    <w:rsid w:val="004433D8"/>
    <w:rsid w:val="00443D6C"/>
    <w:rsid w:val="00443FE2"/>
    <w:rsid w:val="004448B5"/>
    <w:rsid w:val="0044616C"/>
    <w:rsid w:val="00446B29"/>
    <w:rsid w:val="00446EC2"/>
    <w:rsid w:val="00450A82"/>
    <w:rsid w:val="00450FC7"/>
    <w:rsid w:val="0045295E"/>
    <w:rsid w:val="00455711"/>
    <w:rsid w:val="00457E48"/>
    <w:rsid w:val="00460EEE"/>
    <w:rsid w:val="0046143D"/>
    <w:rsid w:val="00463A07"/>
    <w:rsid w:val="00464D19"/>
    <w:rsid w:val="00467EDE"/>
    <w:rsid w:val="004721CA"/>
    <w:rsid w:val="00473F9B"/>
    <w:rsid w:val="004758F2"/>
    <w:rsid w:val="004811DE"/>
    <w:rsid w:val="00482C44"/>
    <w:rsid w:val="0049364D"/>
    <w:rsid w:val="0049389D"/>
    <w:rsid w:val="00493AB3"/>
    <w:rsid w:val="0049437F"/>
    <w:rsid w:val="00495211"/>
    <w:rsid w:val="00496D24"/>
    <w:rsid w:val="00497D77"/>
    <w:rsid w:val="004A19EB"/>
    <w:rsid w:val="004A3D02"/>
    <w:rsid w:val="004B36CE"/>
    <w:rsid w:val="004B3BD1"/>
    <w:rsid w:val="004B3CD3"/>
    <w:rsid w:val="004B686B"/>
    <w:rsid w:val="004B68E5"/>
    <w:rsid w:val="004B6977"/>
    <w:rsid w:val="004C20A6"/>
    <w:rsid w:val="004C2EE1"/>
    <w:rsid w:val="004C3181"/>
    <w:rsid w:val="004C332E"/>
    <w:rsid w:val="004C7AE7"/>
    <w:rsid w:val="004D179D"/>
    <w:rsid w:val="004D28AC"/>
    <w:rsid w:val="004D4687"/>
    <w:rsid w:val="004D480C"/>
    <w:rsid w:val="004D6AE4"/>
    <w:rsid w:val="004D7686"/>
    <w:rsid w:val="004E1B86"/>
    <w:rsid w:val="004E2BA6"/>
    <w:rsid w:val="004E63F3"/>
    <w:rsid w:val="004F3610"/>
    <w:rsid w:val="004F6B14"/>
    <w:rsid w:val="004F6C4D"/>
    <w:rsid w:val="004F72FB"/>
    <w:rsid w:val="00504739"/>
    <w:rsid w:val="00511B2E"/>
    <w:rsid w:val="00511EC0"/>
    <w:rsid w:val="005125B7"/>
    <w:rsid w:val="0051292F"/>
    <w:rsid w:val="005139F4"/>
    <w:rsid w:val="00516420"/>
    <w:rsid w:val="00516E1A"/>
    <w:rsid w:val="0052293C"/>
    <w:rsid w:val="005237A9"/>
    <w:rsid w:val="00525172"/>
    <w:rsid w:val="005269A8"/>
    <w:rsid w:val="00527BBD"/>
    <w:rsid w:val="0053087A"/>
    <w:rsid w:val="00532FE0"/>
    <w:rsid w:val="00535163"/>
    <w:rsid w:val="00536825"/>
    <w:rsid w:val="005402DD"/>
    <w:rsid w:val="00542843"/>
    <w:rsid w:val="0054445D"/>
    <w:rsid w:val="005502D7"/>
    <w:rsid w:val="00550A00"/>
    <w:rsid w:val="005528DB"/>
    <w:rsid w:val="00554A3C"/>
    <w:rsid w:val="005557E0"/>
    <w:rsid w:val="00557405"/>
    <w:rsid w:val="00561330"/>
    <w:rsid w:val="005617AA"/>
    <w:rsid w:val="00561E23"/>
    <w:rsid w:val="00563387"/>
    <w:rsid w:val="00563B46"/>
    <w:rsid w:val="00564C18"/>
    <w:rsid w:val="005763B0"/>
    <w:rsid w:val="00583193"/>
    <w:rsid w:val="00590652"/>
    <w:rsid w:val="00592D3E"/>
    <w:rsid w:val="005954F3"/>
    <w:rsid w:val="00596900"/>
    <w:rsid w:val="005A3742"/>
    <w:rsid w:val="005A4804"/>
    <w:rsid w:val="005A62C7"/>
    <w:rsid w:val="005A7135"/>
    <w:rsid w:val="005A7780"/>
    <w:rsid w:val="005B1407"/>
    <w:rsid w:val="005B3253"/>
    <w:rsid w:val="005B4117"/>
    <w:rsid w:val="005B4252"/>
    <w:rsid w:val="005C01B6"/>
    <w:rsid w:val="005C2820"/>
    <w:rsid w:val="005C596C"/>
    <w:rsid w:val="005D030D"/>
    <w:rsid w:val="005D03C8"/>
    <w:rsid w:val="005D3ADE"/>
    <w:rsid w:val="005D41BD"/>
    <w:rsid w:val="005D4A03"/>
    <w:rsid w:val="005D7BC9"/>
    <w:rsid w:val="005E322A"/>
    <w:rsid w:val="005E53C5"/>
    <w:rsid w:val="005E5562"/>
    <w:rsid w:val="005F09F3"/>
    <w:rsid w:val="005F45B7"/>
    <w:rsid w:val="005F4DC5"/>
    <w:rsid w:val="00600AF8"/>
    <w:rsid w:val="0060112B"/>
    <w:rsid w:val="00602C6C"/>
    <w:rsid w:val="0060312A"/>
    <w:rsid w:val="00606EEE"/>
    <w:rsid w:val="00611512"/>
    <w:rsid w:val="00612C5E"/>
    <w:rsid w:val="00613CEA"/>
    <w:rsid w:val="00614B0B"/>
    <w:rsid w:val="0062005F"/>
    <w:rsid w:val="00620DD5"/>
    <w:rsid w:val="00621DC0"/>
    <w:rsid w:val="00621E4D"/>
    <w:rsid w:val="00622832"/>
    <w:rsid w:val="00622B8F"/>
    <w:rsid w:val="00624481"/>
    <w:rsid w:val="00625F29"/>
    <w:rsid w:val="006261D8"/>
    <w:rsid w:val="00632A6F"/>
    <w:rsid w:val="00633EB9"/>
    <w:rsid w:val="0063620D"/>
    <w:rsid w:val="006416D8"/>
    <w:rsid w:val="00645DFD"/>
    <w:rsid w:val="00651D9B"/>
    <w:rsid w:val="006521DA"/>
    <w:rsid w:val="00652C11"/>
    <w:rsid w:val="00660968"/>
    <w:rsid w:val="00667B6F"/>
    <w:rsid w:val="0067136B"/>
    <w:rsid w:val="0067794C"/>
    <w:rsid w:val="0068137B"/>
    <w:rsid w:val="00683E2D"/>
    <w:rsid w:val="00686DEC"/>
    <w:rsid w:val="006909EB"/>
    <w:rsid w:val="00694333"/>
    <w:rsid w:val="006946C5"/>
    <w:rsid w:val="006948AE"/>
    <w:rsid w:val="006A08CA"/>
    <w:rsid w:val="006A1758"/>
    <w:rsid w:val="006A1F79"/>
    <w:rsid w:val="006A24E8"/>
    <w:rsid w:val="006A29E3"/>
    <w:rsid w:val="006B1D61"/>
    <w:rsid w:val="006B61D9"/>
    <w:rsid w:val="006B7D75"/>
    <w:rsid w:val="006C05FC"/>
    <w:rsid w:val="006C1999"/>
    <w:rsid w:val="006C2961"/>
    <w:rsid w:val="006C673F"/>
    <w:rsid w:val="006D0361"/>
    <w:rsid w:val="006D133B"/>
    <w:rsid w:val="006D165D"/>
    <w:rsid w:val="006D3882"/>
    <w:rsid w:val="006D4080"/>
    <w:rsid w:val="006D5A97"/>
    <w:rsid w:val="006D60C0"/>
    <w:rsid w:val="006D6692"/>
    <w:rsid w:val="006E0405"/>
    <w:rsid w:val="006E266A"/>
    <w:rsid w:val="006E59A6"/>
    <w:rsid w:val="006E6058"/>
    <w:rsid w:val="006E69ED"/>
    <w:rsid w:val="006F33C2"/>
    <w:rsid w:val="006F3CF9"/>
    <w:rsid w:val="006F454F"/>
    <w:rsid w:val="006F6F0B"/>
    <w:rsid w:val="006F78DE"/>
    <w:rsid w:val="006F7D89"/>
    <w:rsid w:val="007002E1"/>
    <w:rsid w:val="00701726"/>
    <w:rsid w:val="00701B2F"/>
    <w:rsid w:val="0070345E"/>
    <w:rsid w:val="007035F7"/>
    <w:rsid w:val="0070382C"/>
    <w:rsid w:val="00703C45"/>
    <w:rsid w:val="007057B1"/>
    <w:rsid w:val="00705B4E"/>
    <w:rsid w:val="00707A7F"/>
    <w:rsid w:val="00710008"/>
    <w:rsid w:val="00710A93"/>
    <w:rsid w:val="0071139B"/>
    <w:rsid w:val="00711D35"/>
    <w:rsid w:val="00715825"/>
    <w:rsid w:val="0071740D"/>
    <w:rsid w:val="00720391"/>
    <w:rsid w:val="00720D9A"/>
    <w:rsid w:val="00726772"/>
    <w:rsid w:val="007318BC"/>
    <w:rsid w:val="0073472A"/>
    <w:rsid w:val="00735262"/>
    <w:rsid w:val="0073576A"/>
    <w:rsid w:val="007363CE"/>
    <w:rsid w:val="00740C46"/>
    <w:rsid w:val="007411C6"/>
    <w:rsid w:val="00742622"/>
    <w:rsid w:val="00742B64"/>
    <w:rsid w:val="00746571"/>
    <w:rsid w:val="00747401"/>
    <w:rsid w:val="0075108E"/>
    <w:rsid w:val="007578E6"/>
    <w:rsid w:val="0076011E"/>
    <w:rsid w:val="0076172D"/>
    <w:rsid w:val="00764454"/>
    <w:rsid w:val="007651C0"/>
    <w:rsid w:val="00770424"/>
    <w:rsid w:val="00772680"/>
    <w:rsid w:val="00772DA7"/>
    <w:rsid w:val="007811E0"/>
    <w:rsid w:val="00783E7F"/>
    <w:rsid w:val="007847AF"/>
    <w:rsid w:val="00787FBD"/>
    <w:rsid w:val="0079053A"/>
    <w:rsid w:val="00792C79"/>
    <w:rsid w:val="007A04BD"/>
    <w:rsid w:val="007A1D99"/>
    <w:rsid w:val="007A2078"/>
    <w:rsid w:val="007A5D1D"/>
    <w:rsid w:val="007A5FE2"/>
    <w:rsid w:val="007A6B7F"/>
    <w:rsid w:val="007D081A"/>
    <w:rsid w:val="007D0E6A"/>
    <w:rsid w:val="007D21FC"/>
    <w:rsid w:val="007D33A1"/>
    <w:rsid w:val="007D3589"/>
    <w:rsid w:val="007D45CC"/>
    <w:rsid w:val="007D4B05"/>
    <w:rsid w:val="007E029D"/>
    <w:rsid w:val="007E220A"/>
    <w:rsid w:val="007E24C4"/>
    <w:rsid w:val="007E6039"/>
    <w:rsid w:val="007E70C7"/>
    <w:rsid w:val="007F13F7"/>
    <w:rsid w:val="007F5602"/>
    <w:rsid w:val="00800735"/>
    <w:rsid w:val="00800F8D"/>
    <w:rsid w:val="008024C7"/>
    <w:rsid w:val="008050E7"/>
    <w:rsid w:val="0080546E"/>
    <w:rsid w:val="0081227E"/>
    <w:rsid w:val="00812370"/>
    <w:rsid w:val="0081245D"/>
    <w:rsid w:val="008124B0"/>
    <w:rsid w:val="00812706"/>
    <w:rsid w:val="00812C36"/>
    <w:rsid w:val="00813449"/>
    <w:rsid w:val="00816BCB"/>
    <w:rsid w:val="008214DD"/>
    <w:rsid w:val="008226C0"/>
    <w:rsid w:val="00825C96"/>
    <w:rsid w:val="008353BA"/>
    <w:rsid w:val="008374FE"/>
    <w:rsid w:val="00844090"/>
    <w:rsid w:val="00844EE7"/>
    <w:rsid w:val="008464B4"/>
    <w:rsid w:val="008477A5"/>
    <w:rsid w:val="0085029A"/>
    <w:rsid w:val="00850EA7"/>
    <w:rsid w:val="00851C95"/>
    <w:rsid w:val="0085278E"/>
    <w:rsid w:val="008533F0"/>
    <w:rsid w:val="008534E7"/>
    <w:rsid w:val="00862AC0"/>
    <w:rsid w:val="0086694B"/>
    <w:rsid w:val="00867CAD"/>
    <w:rsid w:val="0087375A"/>
    <w:rsid w:val="00877A04"/>
    <w:rsid w:val="00877E4B"/>
    <w:rsid w:val="008800C9"/>
    <w:rsid w:val="00881204"/>
    <w:rsid w:val="00881785"/>
    <w:rsid w:val="00883AC3"/>
    <w:rsid w:val="008840EC"/>
    <w:rsid w:val="00887085"/>
    <w:rsid w:val="008909D9"/>
    <w:rsid w:val="00892B6A"/>
    <w:rsid w:val="00893241"/>
    <w:rsid w:val="00894E33"/>
    <w:rsid w:val="008A09FB"/>
    <w:rsid w:val="008A35BA"/>
    <w:rsid w:val="008A5BE5"/>
    <w:rsid w:val="008A716D"/>
    <w:rsid w:val="008B32C0"/>
    <w:rsid w:val="008B34AF"/>
    <w:rsid w:val="008B3B37"/>
    <w:rsid w:val="008B5DE2"/>
    <w:rsid w:val="008C3B64"/>
    <w:rsid w:val="008D1256"/>
    <w:rsid w:val="008D3A61"/>
    <w:rsid w:val="008D4A76"/>
    <w:rsid w:val="008D7F29"/>
    <w:rsid w:val="008E0578"/>
    <w:rsid w:val="008E0A45"/>
    <w:rsid w:val="008E2EDF"/>
    <w:rsid w:val="008E7889"/>
    <w:rsid w:val="008F035E"/>
    <w:rsid w:val="008F04F0"/>
    <w:rsid w:val="008F1F17"/>
    <w:rsid w:val="008F347B"/>
    <w:rsid w:val="008F484A"/>
    <w:rsid w:val="00900F9A"/>
    <w:rsid w:val="0090265D"/>
    <w:rsid w:val="00904E4F"/>
    <w:rsid w:val="00905A9D"/>
    <w:rsid w:val="00906678"/>
    <w:rsid w:val="009069AA"/>
    <w:rsid w:val="00906B80"/>
    <w:rsid w:val="00910170"/>
    <w:rsid w:val="00914308"/>
    <w:rsid w:val="00923243"/>
    <w:rsid w:val="0092541D"/>
    <w:rsid w:val="009258C9"/>
    <w:rsid w:val="00925FC6"/>
    <w:rsid w:val="009266F5"/>
    <w:rsid w:val="0093096B"/>
    <w:rsid w:val="00930DDB"/>
    <w:rsid w:val="00931476"/>
    <w:rsid w:val="009321D8"/>
    <w:rsid w:val="00932427"/>
    <w:rsid w:val="00934AB4"/>
    <w:rsid w:val="009411BC"/>
    <w:rsid w:val="00944EA0"/>
    <w:rsid w:val="00945474"/>
    <w:rsid w:val="00945B1E"/>
    <w:rsid w:val="0094663B"/>
    <w:rsid w:val="00947DAB"/>
    <w:rsid w:val="0095089E"/>
    <w:rsid w:val="0095414B"/>
    <w:rsid w:val="00955872"/>
    <w:rsid w:val="009618F4"/>
    <w:rsid w:val="0096310A"/>
    <w:rsid w:val="009638A8"/>
    <w:rsid w:val="00964E56"/>
    <w:rsid w:val="00967465"/>
    <w:rsid w:val="0097064D"/>
    <w:rsid w:val="00971D3F"/>
    <w:rsid w:val="00972B7D"/>
    <w:rsid w:val="00981339"/>
    <w:rsid w:val="00983A55"/>
    <w:rsid w:val="00984A4E"/>
    <w:rsid w:val="00984B58"/>
    <w:rsid w:val="00985694"/>
    <w:rsid w:val="009859D2"/>
    <w:rsid w:val="009907DC"/>
    <w:rsid w:val="009947A4"/>
    <w:rsid w:val="00997F7F"/>
    <w:rsid w:val="009A02BE"/>
    <w:rsid w:val="009A24A0"/>
    <w:rsid w:val="009A2EBB"/>
    <w:rsid w:val="009A6699"/>
    <w:rsid w:val="009B6FC9"/>
    <w:rsid w:val="009B730B"/>
    <w:rsid w:val="009C2770"/>
    <w:rsid w:val="009C6F95"/>
    <w:rsid w:val="009D4463"/>
    <w:rsid w:val="009D60C3"/>
    <w:rsid w:val="009D65E7"/>
    <w:rsid w:val="009D694E"/>
    <w:rsid w:val="009E059F"/>
    <w:rsid w:val="009E4A4D"/>
    <w:rsid w:val="009E6D36"/>
    <w:rsid w:val="009F0C46"/>
    <w:rsid w:val="009F13AA"/>
    <w:rsid w:val="009F3DA2"/>
    <w:rsid w:val="009F589E"/>
    <w:rsid w:val="009F66FE"/>
    <w:rsid w:val="009F672D"/>
    <w:rsid w:val="00A0011D"/>
    <w:rsid w:val="00A012C7"/>
    <w:rsid w:val="00A02A4C"/>
    <w:rsid w:val="00A13DB7"/>
    <w:rsid w:val="00A21DF0"/>
    <w:rsid w:val="00A24221"/>
    <w:rsid w:val="00A32BD7"/>
    <w:rsid w:val="00A32BF6"/>
    <w:rsid w:val="00A3413D"/>
    <w:rsid w:val="00A347FE"/>
    <w:rsid w:val="00A35551"/>
    <w:rsid w:val="00A40159"/>
    <w:rsid w:val="00A420E2"/>
    <w:rsid w:val="00A42591"/>
    <w:rsid w:val="00A43838"/>
    <w:rsid w:val="00A4541B"/>
    <w:rsid w:val="00A4721E"/>
    <w:rsid w:val="00A47E0D"/>
    <w:rsid w:val="00A5224F"/>
    <w:rsid w:val="00A52F1D"/>
    <w:rsid w:val="00A55E89"/>
    <w:rsid w:val="00A5720D"/>
    <w:rsid w:val="00A60D5B"/>
    <w:rsid w:val="00A6279D"/>
    <w:rsid w:val="00A6565E"/>
    <w:rsid w:val="00A67C90"/>
    <w:rsid w:val="00A70578"/>
    <w:rsid w:val="00A73F82"/>
    <w:rsid w:val="00A748A5"/>
    <w:rsid w:val="00A765C8"/>
    <w:rsid w:val="00A76BF8"/>
    <w:rsid w:val="00A774DD"/>
    <w:rsid w:val="00A80181"/>
    <w:rsid w:val="00A8346E"/>
    <w:rsid w:val="00A84994"/>
    <w:rsid w:val="00A855F4"/>
    <w:rsid w:val="00A85E20"/>
    <w:rsid w:val="00A876D6"/>
    <w:rsid w:val="00A917D0"/>
    <w:rsid w:val="00A93735"/>
    <w:rsid w:val="00A94DCC"/>
    <w:rsid w:val="00A95232"/>
    <w:rsid w:val="00A95BEF"/>
    <w:rsid w:val="00A9621E"/>
    <w:rsid w:val="00A973F9"/>
    <w:rsid w:val="00A9786D"/>
    <w:rsid w:val="00AA23C8"/>
    <w:rsid w:val="00AA37FC"/>
    <w:rsid w:val="00AA6E98"/>
    <w:rsid w:val="00AB030D"/>
    <w:rsid w:val="00AB6533"/>
    <w:rsid w:val="00AB7B34"/>
    <w:rsid w:val="00AC029E"/>
    <w:rsid w:val="00AC1583"/>
    <w:rsid w:val="00AC1F20"/>
    <w:rsid w:val="00AC3856"/>
    <w:rsid w:val="00AC6A4F"/>
    <w:rsid w:val="00AC6E99"/>
    <w:rsid w:val="00AC70BD"/>
    <w:rsid w:val="00AD1A1F"/>
    <w:rsid w:val="00AD5D00"/>
    <w:rsid w:val="00AD6BDB"/>
    <w:rsid w:val="00AD70C6"/>
    <w:rsid w:val="00AD7124"/>
    <w:rsid w:val="00AE004B"/>
    <w:rsid w:val="00AE13C9"/>
    <w:rsid w:val="00AE21CC"/>
    <w:rsid w:val="00AE3A6C"/>
    <w:rsid w:val="00AE4617"/>
    <w:rsid w:val="00AE4E65"/>
    <w:rsid w:val="00AE6D5A"/>
    <w:rsid w:val="00AE7341"/>
    <w:rsid w:val="00AF1100"/>
    <w:rsid w:val="00AF13AA"/>
    <w:rsid w:val="00AF1709"/>
    <w:rsid w:val="00AF2243"/>
    <w:rsid w:val="00AF2537"/>
    <w:rsid w:val="00AF402A"/>
    <w:rsid w:val="00AF407D"/>
    <w:rsid w:val="00AF4797"/>
    <w:rsid w:val="00B00BA1"/>
    <w:rsid w:val="00B0129A"/>
    <w:rsid w:val="00B02E70"/>
    <w:rsid w:val="00B03ADE"/>
    <w:rsid w:val="00B05E50"/>
    <w:rsid w:val="00B0718F"/>
    <w:rsid w:val="00B075F2"/>
    <w:rsid w:val="00B1109C"/>
    <w:rsid w:val="00B11E01"/>
    <w:rsid w:val="00B16F2A"/>
    <w:rsid w:val="00B33088"/>
    <w:rsid w:val="00B35EDC"/>
    <w:rsid w:val="00B50809"/>
    <w:rsid w:val="00B50FAA"/>
    <w:rsid w:val="00B61DF7"/>
    <w:rsid w:val="00B663AD"/>
    <w:rsid w:val="00B71012"/>
    <w:rsid w:val="00B7209F"/>
    <w:rsid w:val="00B723D8"/>
    <w:rsid w:val="00B74650"/>
    <w:rsid w:val="00B75728"/>
    <w:rsid w:val="00B763BB"/>
    <w:rsid w:val="00B7641D"/>
    <w:rsid w:val="00B766C2"/>
    <w:rsid w:val="00B82CAD"/>
    <w:rsid w:val="00B8754D"/>
    <w:rsid w:val="00B908D7"/>
    <w:rsid w:val="00B94E30"/>
    <w:rsid w:val="00BA104E"/>
    <w:rsid w:val="00BA43A7"/>
    <w:rsid w:val="00BA4A28"/>
    <w:rsid w:val="00BA538E"/>
    <w:rsid w:val="00BA7C4B"/>
    <w:rsid w:val="00BB11DF"/>
    <w:rsid w:val="00BB1FDD"/>
    <w:rsid w:val="00BB20FB"/>
    <w:rsid w:val="00BB6C95"/>
    <w:rsid w:val="00BB7094"/>
    <w:rsid w:val="00BB7F58"/>
    <w:rsid w:val="00BC4B37"/>
    <w:rsid w:val="00BC4ECF"/>
    <w:rsid w:val="00BC56CB"/>
    <w:rsid w:val="00BD5F6E"/>
    <w:rsid w:val="00BD6934"/>
    <w:rsid w:val="00BE4640"/>
    <w:rsid w:val="00BE578A"/>
    <w:rsid w:val="00BE6224"/>
    <w:rsid w:val="00BE7F84"/>
    <w:rsid w:val="00BF0103"/>
    <w:rsid w:val="00BF0151"/>
    <w:rsid w:val="00BF0F5E"/>
    <w:rsid w:val="00BF1BAA"/>
    <w:rsid w:val="00BF1CC1"/>
    <w:rsid w:val="00BF21E3"/>
    <w:rsid w:val="00BF2B94"/>
    <w:rsid w:val="00BF42EB"/>
    <w:rsid w:val="00BF4596"/>
    <w:rsid w:val="00BF49FD"/>
    <w:rsid w:val="00BF5CE6"/>
    <w:rsid w:val="00BF6083"/>
    <w:rsid w:val="00BF6647"/>
    <w:rsid w:val="00BF6A08"/>
    <w:rsid w:val="00C0218A"/>
    <w:rsid w:val="00C0273F"/>
    <w:rsid w:val="00C033BE"/>
    <w:rsid w:val="00C04A8C"/>
    <w:rsid w:val="00C05148"/>
    <w:rsid w:val="00C1048F"/>
    <w:rsid w:val="00C10491"/>
    <w:rsid w:val="00C10A50"/>
    <w:rsid w:val="00C1330E"/>
    <w:rsid w:val="00C15FAB"/>
    <w:rsid w:val="00C17506"/>
    <w:rsid w:val="00C2004A"/>
    <w:rsid w:val="00C20446"/>
    <w:rsid w:val="00C22F24"/>
    <w:rsid w:val="00C241F4"/>
    <w:rsid w:val="00C2421A"/>
    <w:rsid w:val="00C26918"/>
    <w:rsid w:val="00C302F6"/>
    <w:rsid w:val="00C35BA0"/>
    <w:rsid w:val="00C40F04"/>
    <w:rsid w:val="00C42777"/>
    <w:rsid w:val="00C44BE0"/>
    <w:rsid w:val="00C477CA"/>
    <w:rsid w:val="00C5121D"/>
    <w:rsid w:val="00C513D8"/>
    <w:rsid w:val="00C52030"/>
    <w:rsid w:val="00C5488F"/>
    <w:rsid w:val="00C55DF7"/>
    <w:rsid w:val="00C62DD8"/>
    <w:rsid w:val="00C655CF"/>
    <w:rsid w:val="00C70241"/>
    <w:rsid w:val="00C7677C"/>
    <w:rsid w:val="00C77F37"/>
    <w:rsid w:val="00C77F60"/>
    <w:rsid w:val="00C8423F"/>
    <w:rsid w:val="00C90BA7"/>
    <w:rsid w:val="00C93DF3"/>
    <w:rsid w:val="00C95889"/>
    <w:rsid w:val="00C961A8"/>
    <w:rsid w:val="00CA00A4"/>
    <w:rsid w:val="00CA2086"/>
    <w:rsid w:val="00CA263C"/>
    <w:rsid w:val="00CA2853"/>
    <w:rsid w:val="00CA43C7"/>
    <w:rsid w:val="00CA5B92"/>
    <w:rsid w:val="00CA74BD"/>
    <w:rsid w:val="00CB27D0"/>
    <w:rsid w:val="00CB3A12"/>
    <w:rsid w:val="00CB542D"/>
    <w:rsid w:val="00CB6E7E"/>
    <w:rsid w:val="00CB7A04"/>
    <w:rsid w:val="00CC046A"/>
    <w:rsid w:val="00CC0E41"/>
    <w:rsid w:val="00CC2F01"/>
    <w:rsid w:val="00CC3D55"/>
    <w:rsid w:val="00CC520B"/>
    <w:rsid w:val="00CC781B"/>
    <w:rsid w:val="00CC7B26"/>
    <w:rsid w:val="00CD0AE1"/>
    <w:rsid w:val="00CD2ABE"/>
    <w:rsid w:val="00CD3263"/>
    <w:rsid w:val="00CE1212"/>
    <w:rsid w:val="00CE1A02"/>
    <w:rsid w:val="00CE1A8B"/>
    <w:rsid w:val="00CE2004"/>
    <w:rsid w:val="00CE3613"/>
    <w:rsid w:val="00CF0885"/>
    <w:rsid w:val="00CF0C88"/>
    <w:rsid w:val="00CF6A5A"/>
    <w:rsid w:val="00CF7D89"/>
    <w:rsid w:val="00D07AF0"/>
    <w:rsid w:val="00D10CC2"/>
    <w:rsid w:val="00D11968"/>
    <w:rsid w:val="00D14713"/>
    <w:rsid w:val="00D1530C"/>
    <w:rsid w:val="00D15BA2"/>
    <w:rsid w:val="00D164B7"/>
    <w:rsid w:val="00D22062"/>
    <w:rsid w:val="00D23B69"/>
    <w:rsid w:val="00D23EF3"/>
    <w:rsid w:val="00D2739B"/>
    <w:rsid w:val="00D310AE"/>
    <w:rsid w:val="00D324CE"/>
    <w:rsid w:val="00D34421"/>
    <w:rsid w:val="00D371A3"/>
    <w:rsid w:val="00D41809"/>
    <w:rsid w:val="00D45DF4"/>
    <w:rsid w:val="00D47A3F"/>
    <w:rsid w:val="00D51527"/>
    <w:rsid w:val="00D5549F"/>
    <w:rsid w:val="00D56516"/>
    <w:rsid w:val="00D57A90"/>
    <w:rsid w:val="00D608B1"/>
    <w:rsid w:val="00D613E5"/>
    <w:rsid w:val="00D6310F"/>
    <w:rsid w:val="00D6644D"/>
    <w:rsid w:val="00D67215"/>
    <w:rsid w:val="00D71F0E"/>
    <w:rsid w:val="00D7213D"/>
    <w:rsid w:val="00D74CCB"/>
    <w:rsid w:val="00D764D5"/>
    <w:rsid w:val="00D7799F"/>
    <w:rsid w:val="00D80E1D"/>
    <w:rsid w:val="00D84972"/>
    <w:rsid w:val="00D84BDB"/>
    <w:rsid w:val="00D908FB"/>
    <w:rsid w:val="00D96F36"/>
    <w:rsid w:val="00D9726B"/>
    <w:rsid w:val="00DA29B5"/>
    <w:rsid w:val="00DA4118"/>
    <w:rsid w:val="00DA5523"/>
    <w:rsid w:val="00DA5D40"/>
    <w:rsid w:val="00DA773D"/>
    <w:rsid w:val="00DB02DE"/>
    <w:rsid w:val="00DB1F41"/>
    <w:rsid w:val="00DB2C71"/>
    <w:rsid w:val="00DB4C23"/>
    <w:rsid w:val="00DB4E13"/>
    <w:rsid w:val="00DB7520"/>
    <w:rsid w:val="00DC2F1D"/>
    <w:rsid w:val="00DC4FF4"/>
    <w:rsid w:val="00DC6437"/>
    <w:rsid w:val="00DC6F83"/>
    <w:rsid w:val="00DD1A1E"/>
    <w:rsid w:val="00DD26C3"/>
    <w:rsid w:val="00DD2ABB"/>
    <w:rsid w:val="00DD3097"/>
    <w:rsid w:val="00DD377F"/>
    <w:rsid w:val="00DE1F0F"/>
    <w:rsid w:val="00DE4E4A"/>
    <w:rsid w:val="00DE70E0"/>
    <w:rsid w:val="00DF31A0"/>
    <w:rsid w:val="00DF457F"/>
    <w:rsid w:val="00DF5B38"/>
    <w:rsid w:val="00E01BB3"/>
    <w:rsid w:val="00E03FDB"/>
    <w:rsid w:val="00E11D8E"/>
    <w:rsid w:val="00E13380"/>
    <w:rsid w:val="00E13F41"/>
    <w:rsid w:val="00E158BC"/>
    <w:rsid w:val="00E166AA"/>
    <w:rsid w:val="00E232BB"/>
    <w:rsid w:val="00E250C6"/>
    <w:rsid w:val="00E25D26"/>
    <w:rsid w:val="00E2639E"/>
    <w:rsid w:val="00E26A33"/>
    <w:rsid w:val="00E3546F"/>
    <w:rsid w:val="00E36BB4"/>
    <w:rsid w:val="00E422A3"/>
    <w:rsid w:val="00E4496B"/>
    <w:rsid w:val="00E470EC"/>
    <w:rsid w:val="00E47F6D"/>
    <w:rsid w:val="00E6083B"/>
    <w:rsid w:val="00E63895"/>
    <w:rsid w:val="00E711D6"/>
    <w:rsid w:val="00E80720"/>
    <w:rsid w:val="00E81FEC"/>
    <w:rsid w:val="00E831FF"/>
    <w:rsid w:val="00E85D4F"/>
    <w:rsid w:val="00E90A3C"/>
    <w:rsid w:val="00E92BDB"/>
    <w:rsid w:val="00E96A8C"/>
    <w:rsid w:val="00EA76A5"/>
    <w:rsid w:val="00EB1AF9"/>
    <w:rsid w:val="00EB3AE5"/>
    <w:rsid w:val="00EB50C0"/>
    <w:rsid w:val="00EB6DCE"/>
    <w:rsid w:val="00EB70BD"/>
    <w:rsid w:val="00EC0546"/>
    <w:rsid w:val="00EC7B38"/>
    <w:rsid w:val="00ED0426"/>
    <w:rsid w:val="00ED5180"/>
    <w:rsid w:val="00ED750F"/>
    <w:rsid w:val="00EE2088"/>
    <w:rsid w:val="00EE7295"/>
    <w:rsid w:val="00EE7351"/>
    <w:rsid w:val="00EF0A65"/>
    <w:rsid w:val="00EF2FEC"/>
    <w:rsid w:val="00EF3194"/>
    <w:rsid w:val="00EF3AAF"/>
    <w:rsid w:val="00EF55EC"/>
    <w:rsid w:val="00EF5B44"/>
    <w:rsid w:val="00EF747D"/>
    <w:rsid w:val="00F00517"/>
    <w:rsid w:val="00F12F25"/>
    <w:rsid w:val="00F13EAE"/>
    <w:rsid w:val="00F20B88"/>
    <w:rsid w:val="00F256DC"/>
    <w:rsid w:val="00F300FE"/>
    <w:rsid w:val="00F329F3"/>
    <w:rsid w:val="00F32CC1"/>
    <w:rsid w:val="00F32E81"/>
    <w:rsid w:val="00F33F16"/>
    <w:rsid w:val="00F34956"/>
    <w:rsid w:val="00F376EF"/>
    <w:rsid w:val="00F41D1B"/>
    <w:rsid w:val="00F42EC9"/>
    <w:rsid w:val="00F4646B"/>
    <w:rsid w:val="00F46965"/>
    <w:rsid w:val="00F46F03"/>
    <w:rsid w:val="00F47714"/>
    <w:rsid w:val="00F558D2"/>
    <w:rsid w:val="00F561D1"/>
    <w:rsid w:val="00F61B88"/>
    <w:rsid w:val="00F64960"/>
    <w:rsid w:val="00F655B5"/>
    <w:rsid w:val="00F70AA6"/>
    <w:rsid w:val="00F74AB1"/>
    <w:rsid w:val="00F74AF0"/>
    <w:rsid w:val="00F8123F"/>
    <w:rsid w:val="00F81879"/>
    <w:rsid w:val="00F84859"/>
    <w:rsid w:val="00F84CA3"/>
    <w:rsid w:val="00F8707B"/>
    <w:rsid w:val="00F911FE"/>
    <w:rsid w:val="00F93BA2"/>
    <w:rsid w:val="00F96F5C"/>
    <w:rsid w:val="00F97CBC"/>
    <w:rsid w:val="00FA036B"/>
    <w:rsid w:val="00FA0A3E"/>
    <w:rsid w:val="00FA2779"/>
    <w:rsid w:val="00FA3569"/>
    <w:rsid w:val="00FB0530"/>
    <w:rsid w:val="00FB0A7B"/>
    <w:rsid w:val="00FB18F5"/>
    <w:rsid w:val="00FB266F"/>
    <w:rsid w:val="00FB5793"/>
    <w:rsid w:val="00FB6252"/>
    <w:rsid w:val="00FB7FE2"/>
    <w:rsid w:val="00FC220A"/>
    <w:rsid w:val="00FC357E"/>
    <w:rsid w:val="00FC5A43"/>
    <w:rsid w:val="00FC6719"/>
    <w:rsid w:val="00FC7AAE"/>
    <w:rsid w:val="00FD13B7"/>
    <w:rsid w:val="00FD2BF0"/>
    <w:rsid w:val="00FE0069"/>
    <w:rsid w:val="00FE0254"/>
    <w:rsid w:val="00FE3849"/>
    <w:rsid w:val="00FE52F6"/>
    <w:rsid w:val="00FE58A5"/>
    <w:rsid w:val="00FF34EE"/>
    <w:rsid w:val="00FF37D3"/>
    <w:rsid w:val="00FF3FB2"/>
    <w:rsid w:val="00FF41A9"/>
    <w:rsid w:val="00FF5964"/>
    <w:rsid w:val="00FF733E"/>
    <w:rsid w:val="00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D4E9F5"/>
  <w15:docId w15:val="{442537EC-006F-45CA-82B9-3B269DBE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DB1"/>
    <w:pPr>
      <w:widowControl w:val="0"/>
      <w:spacing w:line="320" w:lineRule="auto"/>
      <w:ind w:firstLine="600"/>
      <w:jc w:val="both"/>
    </w:pPr>
    <w:rPr>
      <w:snapToGrid w:val="0"/>
      <w:sz w:val="18"/>
    </w:rPr>
  </w:style>
  <w:style w:type="paragraph" w:styleId="3">
    <w:name w:val="heading 3"/>
    <w:basedOn w:val="a"/>
    <w:next w:val="a"/>
    <w:link w:val="30"/>
    <w:qFormat/>
    <w:rsid w:val="0024585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496D24"/>
    <w:pPr>
      <w:keepNext/>
      <w:spacing w:line="220" w:lineRule="auto"/>
      <w:ind w:firstLine="0"/>
      <w:jc w:val="center"/>
      <w:outlineLvl w:val="4"/>
    </w:pPr>
    <w:rPr>
      <w:b/>
      <w:sz w:val="28"/>
    </w:rPr>
  </w:style>
  <w:style w:type="paragraph" w:styleId="7">
    <w:name w:val="heading 7"/>
    <w:basedOn w:val="a"/>
    <w:next w:val="a"/>
    <w:link w:val="70"/>
    <w:qFormat/>
    <w:rsid w:val="00496D24"/>
    <w:pPr>
      <w:keepNext/>
      <w:spacing w:line="240" w:lineRule="auto"/>
      <w:ind w:firstLine="0"/>
      <w:jc w:val="center"/>
      <w:outlineLvl w:val="6"/>
    </w:pPr>
    <w:rPr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2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416D8"/>
    <w:rPr>
      <w:color w:val="0000FF"/>
      <w:u w:val="single"/>
    </w:rPr>
  </w:style>
  <w:style w:type="paragraph" w:customStyle="1" w:styleId="ConsPlusNormal">
    <w:name w:val="ConsPlusNormal"/>
    <w:rsid w:val="00D56516"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rsid w:val="00D5651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5">
    <w:name w:val="header"/>
    <w:basedOn w:val="a"/>
    <w:link w:val="a6"/>
    <w:rsid w:val="00A8499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84994"/>
  </w:style>
  <w:style w:type="paragraph" w:customStyle="1" w:styleId="ConsPlusCell">
    <w:name w:val="ConsPlusCell"/>
    <w:rsid w:val="00FC357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8">
    <w:name w:val="footer"/>
    <w:basedOn w:val="a"/>
    <w:link w:val="a9"/>
    <w:rsid w:val="00C44BE0"/>
    <w:pPr>
      <w:tabs>
        <w:tab w:val="center" w:pos="4677"/>
        <w:tab w:val="right" w:pos="9355"/>
      </w:tabs>
    </w:pPr>
  </w:style>
  <w:style w:type="paragraph" w:styleId="aa">
    <w:name w:val="Balloon Text"/>
    <w:basedOn w:val="a"/>
    <w:link w:val="ab"/>
    <w:rsid w:val="00703C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03C45"/>
    <w:rPr>
      <w:rFonts w:ascii="Tahoma" w:hAnsi="Tahoma" w:cs="Tahoma"/>
      <w:snapToGrid w:val="0"/>
      <w:sz w:val="16"/>
      <w:szCs w:val="16"/>
    </w:rPr>
  </w:style>
  <w:style w:type="character" w:customStyle="1" w:styleId="30">
    <w:name w:val="Заголовок 3 Знак"/>
    <w:basedOn w:val="a0"/>
    <w:link w:val="3"/>
    <w:rsid w:val="009D60C3"/>
    <w:rPr>
      <w:rFonts w:ascii="Arial" w:hAnsi="Arial" w:cs="Arial"/>
      <w:b/>
      <w:bCs/>
      <w:snapToGrid w:val="0"/>
      <w:sz w:val="26"/>
      <w:szCs w:val="26"/>
    </w:rPr>
  </w:style>
  <w:style w:type="character" w:customStyle="1" w:styleId="50">
    <w:name w:val="Заголовок 5 Знак"/>
    <w:basedOn w:val="a0"/>
    <w:link w:val="5"/>
    <w:rsid w:val="009D60C3"/>
    <w:rPr>
      <w:b/>
      <w:snapToGrid w:val="0"/>
      <w:sz w:val="28"/>
    </w:rPr>
  </w:style>
  <w:style w:type="character" w:customStyle="1" w:styleId="70">
    <w:name w:val="Заголовок 7 Знак"/>
    <w:basedOn w:val="a0"/>
    <w:link w:val="7"/>
    <w:rsid w:val="009D60C3"/>
    <w:rPr>
      <w:b/>
      <w:snapToGrid w:val="0"/>
      <w:sz w:val="32"/>
      <w:szCs w:val="24"/>
    </w:rPr>
  </w:style>
  <w:style w:type="character" w:customStyle="1" w:styleId="a6">
    <w:name w:val="Верхний колонтитул Знак"/>
    <w:basedOn w:val="a0"/>
    <w:link w:val="a5"/>
    <w:rsid w:val="009D60C3"/>
    <w:rPr>
      <w:snapToGrid w:val="0"/>
      <w:sz w:val="18"/>
    </w:rPr>
  </w:style>
  <w:style w:type="character" w:customStyle="1" w:styleId="a9">
    <w:name w:val="Нижний колонтитул Знак"/>
    <w:basedOn w:val="a0"/>
    <w:link w:val="a8"/>
    <w:rsid w:val="009D60C3"/>
    <w:rPr>
      <w:snapToGrid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C92C73E6030D58E933BA5E70B4BD7F2C4CB2A362776E9C5FCEE003BEAEL95B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92C73E6030D58E933BA5E70B4BD7F2C4CB2A369716E9C5FCEE003BEAE9B753D4350971B4792LA56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92C73E6030D58E933BA5E70B4BD7F2C4CB2A369716E9C5FCEE003BEAE9B753D4350971B4792LA56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C92C73E6030D58E933BA5E70B4BD7F2C4CB2A36570689C5FCEE003BEAEL95B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9D263-BC3C-443F-8436-08B05A282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2207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14764</CharactersWithSpaces>
  <SharedDoc>false</SharedDoc>
  <HLinks>
    <vt:vector size="468" baseType="variant">
      <vt:variant>
        <vt:i4>393285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P1578</vt:lpwstr>
      </vt:variant>
      <vt:variant>
        <vt:i4>393285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P1577</vt:lpwstr>
      </vt:variant>
      <vt:variant>
        <vt:i4>393284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P1474</vt:lpwstr>
      </vt:variant>
      <vt:variant>
        <vt:i4>393284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P1473</vt:lpwstr>
      </vt:variant>
      <vt:variant>
        <vt:i4>393284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P1472</vt:lpwstr>
      </vt:variant>
      <vt:variant>
        <vt:i4>327748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P1449</vt:lpwstr>
      </vt:variant>
      <vt:variant>
        <vt:i4>327748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P1448</vt:lpwstr>
      </vt:variant>
      <vt:variant>
        <vt:i4>196676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P1424</vt:lpwstr>
      </vt:variant>
      <vt:variant>
        <vt:i4>196676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P1423</vt:lpwstr>
      </vt:variant>
      <vt:variant>
        <vt:i4>196676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P1422</vt:lpwstr>
      </vt:variant>
      <vt:variant>
        <vt:i4>524355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P1394</vt:lpwstr>
      </vt:variant>
      <vt:variant>
        <vt:i4>524355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P1393</vt:lpwstr>
      </vt:variant>
      <vt:variant>
        <vt:i4>458819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P1362</vt:lpwstr>
      </vt:variant>
      <vt:variant>
        <vt:i4>458819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P1361</vt:lpwstr>
      </vt:variant>
      <vt:variant>
        <vt:i4>131139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P1330</vt:lpwstr>
      </vt:variant>
      <vt:variant>
        <vt:i4>196675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P1329</vt:lpwstr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P1298</vt:lpwstr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P1297</vt:lpwstr>
      </vt:variant>
      <vt:variant>
        <vt:i4>7667769</vt:i4>
      </vt:variant>
      <vt:variant>
        <vt:i4>177</vt:i4>
      </vt:variant>
      <vt:variant>
        <vt:i4>0</vt:i4>
      </vt:variant>
      <vt:variant>
        <vt:i4>5</vt:i4>
      </vt:variant>
      <vt:variant>
        <vt:lpwstr>consultantplus://offline/ref=9F02C70D05431F7AF2021995BCCD9D2DD2AB3D27577999E9486A1C82NEn5L</vt:lpwstr>
      </vt:variant>
      <vt:variant>
        <vt:lpwstr/>
      </vt:variant>
      <vt:variant>
        <vt:i4>66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P1214</vt:lpwstr>
      </vt:variant>
      <vt:variant>
        <vt:i4>66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P1213</vt:lpwstr>
      </vt:variant>
      <vt:variant>
        <vt:i4>66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P1212</vt:lpwstr>
      </vt:variant>
      <vt:variant>
        <vt:i4>589889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P1181</vt:lpwstr>
      </vt:variant>
      <vt:variant>
        <vt:i4>589889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P1180</vt:lpwstr>
      </vt:variant>
      <vt:variant>
        <vt:i4>393281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P1179</vt:lpwstr>
      </vt:variant>
      <vt:variant>
        <vt:i4>196673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  <vt:variant>
        <vt:i4>196673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P1126</vt:lpwstr>
      </vt:variant>
      <vt:variant>
        <vt:i4>196673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P1122</vt:lpwstr>
      </vt:variant>
      <vt:variant>
        <vt:i4>196673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P1121</vt:lpwstr>
      </vt:variant>
      <vt:variant>
        <vt:i4>4980829</vt:i4>
      </vt:variant>
      <vt:variant>
        <vt:i4>144</vt:i4>
      </vt:variant>
      <vt:variant>
        <vt:i4>0</vt:i4>
      </vt:variant>
      <vt:variant>
        <vt:i4>5</vt:i4>
      </vt:variant>
      <vt:variant>
        <vt:lpwstr>consultantplus://offline/ref=C92C73E6030D58E933BA5E70B4BD7F2C4CB2A36570689C5FCEE003BEAEL95BM</vt:lpwstr>
      </vt:variant>
      <vt:variant>
        <vt:lpwstr/>
      </vt:variant>
      <vt:variant>
        <vt:i4>4980736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consultantplus://offline/ref=C92C73E6030D58E933BA5E70B4BD7F2C4CB2A362776E9C5FCEE003BEAEL95BM</vt:lpwstr>
      </vt:variant>
      <vt:variant>
        <vt:lpwstr/>
      </vt:variant>
      <vt:variant>
        <vt:i4>7667809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consultantplus://offline/ref=C92C73E6030D58E933BA5E70B4BD7F2C4CB2A369716E9C5FCEE003BEAE9B753D4350971B4792LA56M</vt:lpwstr>
      </vt:variant>
      <vt:variant>
        <vt:lpwstr/>
      </vt:variant>
      <vt:variant>
        <vt:i4>65604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P140</vt:lpwstr>
      </vt:variant>
      <vt:variant>
        <vt:i4>524355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P139</vt:lpwstr>
      </vt:variant>
      <vt:variant>
        <vt:i4>524357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P159</vt:lpwstr>
      </vt:variant>
      <vt:variant>
        <vt:i4>71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P979</vt:lpwstr>
      </vt:variant>
      <vt:variant>
        <vt:i4>7340086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consultantplus://offline/ref=C92C73E6030D58E933BA5E70B4BD7F2C4CB2A362776E9C5FCEE003BEAE9B753D435097194696A1D2LC53M</vt:lpwstr>
      </vt:variant>
      <vt:variant>
        <vt:lpwstr/>
      </vt:variant>
      <vt:variant>
        <vt:i4>4980829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consultantplus://offline/ref=C92C73E6030D58E933BA5E70B4BD7F2C4CB2A36570689C5FCEE003BEAEL95BM</vt:lpwstr>
      </vt:variant>
      <vt:variant>
        <vt:lpwstr/>
      </vt:variant>
      <vt:variant>
        <vt:i4>393289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393289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393289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393289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393289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393289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524352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P1096</vt:lpwstr>
      </vt:variant>
      <vt:variant>
        <vt:i4>524352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P1096</vt:lpwstr>
      </vt:variant>
      <vt:variant>
        <vt:i4>524352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P1096</vt:lpwstr>
      </vt:variant>
      <vt:variant>
        <vt:i4>393289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262208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P105</vt:lpwstr>
      </vt:variant>
      <vt:variant>
        <vt:i4>393280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P107</vt:lpwstr>
      </vt:variant>
      <vt:variant>
        <vt:i4>131136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P103</vt:lpwstr>
      </vt:variant>
      <vt:variant>
        <vt:i4>64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P101</vt:lpwstr>
      </vt:variant>
      <vt:variant>
        <vt:i4>4980749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consultantplus://offline/ref=C92C73E6030D58E933BA5E70B4BD7F2C4CB2A369716E9C5FCEE003BEAEL95BM</vt:lpwstr>
      </vt:variant>
      <vt:variant>
        <vt:lpwstr/>
      </vt:variant>
      <vt:variant>
        <vt:i4>917570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P927</vt:lpwstr>
      </vt:variant>
      <vt:variant>
        <vt:i4>7667809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consultantplus://offline/ref=C92C73E6030D58E933BA5E70B4BD7F2C4CB2A369716E9C5FCEE003BEAE9B753D4350971B4792LA56M</vt:lpwstr>
      </vt:variant>
      <vt:variant>
        <vt:lpwstr/>
      </vt:variant>
      <vt:variant>
        <vt:i4>73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P898</vt:lpwstr>
      </vt:variant>
      <vt:variant>
        <vt:i4>73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P898</vt:lpwstr>
      </vt:variant>
      <vt:variant>
        <vt:i4>73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P898</vt:lpwstr>
      </vt:variant>
      <vt:variant>
        <vt:i4>4980736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consultantplus://offline/ref=C92C73E6030D58E933BA5E70B4BD7F2C4CB2A362776E9C5FCEE003BEAEL95BM</vt:lpwstr>
      </vt:variant>
      <vt:variant>
        <vt:lpwstr/>
      </vt:variant>
      <vt:variant>
        <vt:i4>393289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393289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393289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4980829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consultantplus://offline/ref=C92C73E6030D58E933BA5E70B4BD7F2C4CB2A36570689C5FCEE003BEAEL95BM</vt:lpwstr>
      </vt:variant>
      <vt:variant>
        <vt:lpwstr/>
      </vt:variant>
      <vt:variant>
        <vt:i4>4980736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consultantplus://offline/ref=C92C73E6030D58E933BA5E70B4BD7F2C4CB2A362776E9C5FCEE003BEAEL95BM</vt:lpwstr>
      </vt:variant>
      <vt:variant>
        <vt:lpwstr/>
      </vt:variant>
      <vt:variant>
        <vt:i4>4980829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consultantplus://offline/ref=C92C73E6030D58E933BA5E70B4BD7F2C4CB2A36570689C5FCEE003BEAEL95BM</vt:lpwstr>
      </vt:variant>
      <vt:variant>
        <vt:lpwstr/>
      </vt:variant>
      <vt:variant>
        <vt:i4>4980736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consultantplus://offline/ref=C92C73E6030D58E933BA5E70B4BD7F2C4CB2A362776E9C5FCEE003BEAEL95BM</vt:lpwstr>
      </vt:variant>
      <vt:variant>
        <vt:lpwstr/>
      </vt:variant>
      <vt:variant>
        <vt:i4>393289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589888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P801</vt:lpwstr>
      </vt:variant>
      <vt:variant>
        <vt:i4>393289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917570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P927</vt:lpwstr>
      </vt:variant>
      <vt:variant>
        <vt:i4>73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P898</vt:lpwstr>
      </vt:variant>
      <vt:variant>
        <vt:i4>589888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P801</vt:lpwstr>
      </vt:variant>
      <vt:variant>
        <vt:i4>393289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P294</vt:lpwstr>
      </vt:variant>
      <vt:variant>
        <vt:i4>327747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P237</vt:lpwstr>
      </vt:variant>
      <vt:variant>
        <vt:i4>393288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P187</vt:lpwstr>
      </vt:variant>
      <vt:variant>
        <vt:i4>4980737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consultantplus://offline/ref=C92C73E6030D58E933BA5E70B4BD7F2C4CB2A563706D9C5FCEE003BEAEL95BM</vt:lpwstr>
      </vt:variant>
      <vt:variant>
        <vt:lpwstr/>
      </vt:variant>
      <vt:variant>
        <vt:i4>4128875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consultantplus://offline/ref=5C97C74225A72C87E9AADAEF2BABC1AAC57A01D7ACC296104AB1C6E7B764BE1DAAC301691E163806GEY6I</vt:lpwstr>
      </vt:variant>
      <vt:variant>
        <vt:lpwstr/>
      </vt:variant>
      <vt:variant>
        <vt:i4>4980816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consultantplus://offline/ref=C92C73E6030D58E933BA5E70B4BD7F2C4CB2A365706D9C5FCEE003BEAE9B753D4350971B4EL953M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kui9</dc:creator>
  <cp:keywords/>
  <cp:lastModifiedBy>User</cp:lastModifiedBy>
  <cp:revision>6</cp:revision>
  <cp:lastPrinted>2019-01-08T07:09:00Z</cp:lastPrinted>
  <dcterms:created xsi:type="dcterms:W3CDTF">2019-02-04T13:09:00Z</dcterms:created>
  <dcterms:modified xsi:type="dcterms:W3CDTF">2019-03-13T14:18:00Z</dcterms:modified>
</cp:coreProperties>
</file>